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34360" w14:textId="77777777" w:rsidR="00B82C06" w:rsidRDefault="00A130F2" w:rsidP="00B82C06">
      <w:pPr>
        <w:pStyle w:val="Heading5"/>
        <w:numPr>
          <w:ilvl w:val="0"/>
          <w:numId w:val="0"/>
        </w:numPr>
        <w:spacing w:before="0" w:after="0"/>
        <w:ind w:left="426"/>
        <w:rPr>
          <w:rFonts w:ascii="Arial" w:hAnsi="Arial" w:cs="Arial"/>
          <w:i w:val="0"/>
          <w:sz w:val="24"/>
          <w:szCs w:val="24"/>
        </w:rPr>
      </w:pPr>
      <w:bookmarkStart w:id="0" w:name="_GoBack"/>
      <w:bookmarkEnd w:id="0"/>
      <w:r w:rsidRPr="00B82C06">
        <w:rPr>
          <w:rFonts w:ascii="Arial" w:hAnsi="Arial" w:cs="Arial"/>
          <w:i w:val="0"/>
          <w:sz w:val="24"/>
          <w:szCs w:val="24"/>
        </w:rPr>
        <w:t xml:space="preserve">DRAFT Part A Minutes of a meeting of the </w:t>
      </w:r>
      <w:r w:rsidR="00B82C06">
        <w:rPr>
          <w:rFonts w:ascii="Arial" w:hAnsi="Arial" w:cs="Arial"/>
          <w:i w:val="0"/>
          <w:sz w:val="24"/>
          <w:szCs w:val="24"/>
        </w:rPr>
        <w:t xml:space="preserve">Board of Avenue Services </w:t>
      </w:r>
    </w:p>
    <w:p w14:paraId="3A12C7D0" w14:textId="3F23549F" w:rsidR="00A130F2" w:rsidRPr="00B82C06" w:rsidRDefault="00B82C06" w:rsidP="00B82C06">
      <w:pPr>
        <w:pStyle w:val="Heading5"/>
        <w:numPr>
          <w:ilvl w:val="0"/>
          <w:numId w:val="0"/>
        </w:numPr>
        <w:spacing w:before="0" w:after="0"/>
        <w:ind w:left="426"/>
        <w:rPr>
          <w:rFonts w:ascii="Arial" w:hAnsi="Arial" w:cs="Arial"/>
          <w:i w:val="0"/>
          <w:sz w:val="24"/>
          <w:szCs w:val="24"/>
        </w:rPr>
      </w:pPr>
      <w:r w:rsidRPr="00B82C06">
        <w:rPr>
          <w:rFonts w:ascii="Arial" w:hAnsi="Arial" w:cs="Arial"/>
          <w:i w:val="0"/>
          <w:sz w:val="24"/>
          <w:szCs w:val="24"/>
        </w:rPr>
        <w:t>(NW)</w:t>
      </w:r>
      <w:r>
        <w:rPr>
          <w:rFonts w:ascii="Arial" w:hAnsi="Arial" w:cs="Arial"/>
          <w:i w:val="0"/>
          <w:sz w:val="24"/>
          <w:szCs w:val="24"/>
        </w:rPr>
        <w:t xml:space="preserve"> </w:t>
      </w:r>
      <w:r w:rsidR="00A130F2" w:rsidRPr="00B82C06">
        <w:rPr>
          <w:rFonts w:ascii="Arial" w:hAnsi="Arial" w:cs="Arial"/>
          <w:i w:val="0"/>
          <w:sz w:val="24"/>
          <w:szCs w:val="24"/>
        </w:rPr>
        <w:t xml:space="preserve">Limited held </w:t>
      </w:r>
      <w:r w:rsidR="007167AB">
        <w:rPr>
          <w:rFonts w:ascii="Arial" w:hAnsi="Arial" w:cs="Arial"/>
          <w:i w:val="0"/>
          <w:sz w:val="24"/>
          <w:szCs w:val="24"/>
        </w:rPr>
        <w:t xml:space="preserve">via </w:t>
      </w:r>
      <w:r w:rsidR="00C73177">
        <w:rPr>
          <w:rFonts w:ascii="Arial" w:hAnsi="Arial" w:cs="Arial"/>
          <w:i w:val="0"/>
          <w:sz w:val="24"/>
          <w:szCs w:val="24"/>
        </w:rPr>
        <w:t>Microsoft Teams</w:t>
      </w:r>
      <w:r w:rsidR="007167AB">
        <w:rPr>
          <w:rFonts w:ascii="Arial" w:hAnsi="Arial" w:cs="Arial"/>
          <w:i w:val="0"/>
          <w:sz w:val="24"/>
          <w:szCs w:val="24"/>
        </w:rPr>
        <w:t xml:space="preserve"> </w:t>
      </w:r>
      <w:r w:rsidR="00B12059">
        <w:rPr>
          <w:rFonts w:ascii="Arial" w:hAnsi="Arial" w:cs="Arial"/>
          <w:i w:val="0"/>
          <w:sz w:val="24"/>
          <w:szCs w:val="24"/>
        </w:rPr>
        <w:t>o</w:t>
      </w:r>
      <w:r>
        <w:rPr>
          <w:rFonts w:ascii="Arial" w:hAnsi="Arial" w:cs="Arial"/>
          <w:i w:val="0"/>
          <w:sz w:val="24"/>
          <w:szCs w:val="24"/>
        </w:rPr>
        <w:t xml:space="preserve">n Thursday 4 June </w:t>
      </w:r>
      <w:r w:rsidR="00A130F2" w:rsidRPr="00B82C06">
        <w:rPr>
          <w:rFonts w:ascii="Arial" w:hAnsi="Arial" w:cs="Arial"/>
          <w:i w:val="0"/>
          <w:sz w:val="24"/>
          <w:szCs w:val="24"/>
        </w:rPr>
        <w:t>2020.</w:t>
      </w:r>
    </w:p>
    <w:p w14:paraId="2680C7DA" w14:textId="77777777" w:rsidR="003C0CB1" w:rsidRPr="00AF4A68" w:rsidRDefault="003C0CB1" w:rsidP="0063204E">
      <w:pPr>
        <w:tabs>
          <w:tab w:val="left" w:pos="1800"/>
          <w:tab w:val="left" w:pos="3686"/>
        </w:tabs>
        <w:rPr>
          <w:rFonts w:ascii="Arial" w:hAnsi="Arial" w:cs="Arial"/>
          <w:b/>
        </w:rPr>
      </w:pPr>
    </w:p>
    <w:p w14:paraId="2680C7DB"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2680C822" wp14:editId="2680C82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AE613"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ZywEAAH0DAAAOAAAAZHJzL2Uyb0RvYy54bWysU02P0zAQvSPxHyzfadKIBTZqukJdlssC&#10;lXb5AVPbSSxsj2W7TfrvGbsfLHBD5GCNPfPezLyZrO5ma9hBhajRdXy5qDlTTqDUbuj49+eHNx84&#10;iwmcBINOdfyoIr9bv361mnyrGhzRSBUYkbjYTr7jY0q+raooRmUhLtArR84eg4VE1zBUMsBE7NZU&#10;TV2/qyYM0gcUKkZ6vT85+brw970S6VvfR5WY6TjVlsoZyrnLZ7VeQTsE8KMW5zLgH6qwoB0lvVLd&#10;QwK2D/ovKqtFwIh9Wgi0Ffa9Fqr0QN0s6z+6eRrBq9ILiRP9Vab4/2jF18M2MC073nDmwNKIPu4T&#10;lsysyfJMPrYUtXHbkBsUs3vyjyh+ROZwM4IbVAl+PnrCLjOi+g2SL9FTkt30BSXFAPEXreY+2ExJ&#10;KrC5jOR4HYmaExP0eNPUt7c3bzkTF18F7QXoQ0yfFVqWjY7HFEAPY9qgczR4DMuSBg6PMeWyoL0A&#10;claHD9qYMn/j2ES1N+/ruiAiGi2zN8fFMOw2JrAD5BUqX2mSPC/DAu6dLGyjAvnpbCfQ5mRTduPO&#10;2mQ5TsLuUB634aIZzbiUed7HvEQv7wX9669Z/wQAAP//AwBQSwMEFAAGAAgAAAAhAAsPDPrYAAAA&#10;BAEAAA8AAABkcnMvZG93bnJldi54bWxMj8FOwzAQRO9I/IO1lbhRpygJUYhTARLnirQXbk68jSPi&#10;dRS7Tfh7tie4rDSa0eybar+6UVxxDoMnBbttAgKp82agXsHp+PFYgAhRk9GjJ1TwgwH29f1dpUvj&#10;F/rEaxN7wSUUSq3AxjiVUobOotNh6yck9s5+djqynHtpZr1wuRvlU5Lk0umB+IPVE75b7L6bi1Pw&#10;nJovr/O3rM2WwzHi2TbFYVXqYbO+voCIuMa/MNzwGR1qZmr9hUwQo4I0zTipgC+7RZ7xsvYmZV3J&#10;//D1LwAAAP//AwBQSwECLQAUAAYACAAAACEAtoM4kv4AAADhAQAAEwAAAAAAAAAAAAAAAAAAAAAA&#10;W0NvbnRlbnRfVHlwZXNdLnhtbFBLAQItABQABgAIAAAAIQA4/SH/1gAAAJQBAAALAAAAAAAAAAAA&#10;AAAAAC8BAABfcmVscy8ucmVsc1BLAQItABQABgAIAAAAIQAp+yKZywEAAH0DAAAOAAAAAAAAAAAA&#10;AAAAAC4CAABkcnMvZTJvRG9jLnhtbFBLAQItABQABgAIAAAAIQALDwz62AAAAAQBAAAPAAAAAAAA&#10;AAAAAAAAACUEAABkcnMvZG93bnJldi54bWxQSwUGAAAAAAQABADzAAAAKgUAAAAA&#10;" strokeweight="1pt"/>
            </w:pict>
          </mc:Fallback>
        </mc:AlternateContent>
      </w:r>
      <w:r w:rsidRPr="00AF4A68">
        <w:rPr>
          <w:rFonts w:ascii="Arial" w:hAnsi="Arial" w:cs="Arial"/>
        </w:rPr>
        <w:t xml:space="preserve"> </w:t>
      </w:r>
    </w:p>
    <w:p w14:paraId="6255EA5C" w14:textId="0E60C5BA"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A130F2">
        <w:rPr>
          <w:rFonts w:ascii="Arial" w:hAnsi="Arial" w:cs="Arial"/>
        </w:rPr>
        <w:t>September 2019</w:t>
      </w:r>
      <w:r w:rsidR="00592B36" w:rsidRPr="00AF4A68">
        <w:rPr>
          <w:rFonts w:ascii="Arial" w:hAnsi="Arial" w:cs="Arial"/>
          <w:b/>
        </w:rPr>
        <w:t xml:space="preserve"> </w:t>
      </w:r>
    </w:p>
    <w:p w14:paraId="2680C7DC" w14:textId="150CC316" w:rsidR="00C93FC8" w:rsidRPr="00AF4A68" w:rsidRDefault="00592B36" w:rsidP="008D526C">
      <w:pPr>
        <w:tabs>
          <w:tab w:val="right" w:pos="8647"/>
        </w:tabs>
        <w:ind w:left="426"/>
        <w:rPr>
          <w:rFonts w:ascii="Arial" w:hAnsi="Arial" w:cs="Arial"/>
          <w:b/>
        </w:rPr>
      </w:pPr>
      <w:r w:rsidRPr="00AF4A68">
        <w:rPr>
          <w:rFonts w:ascii="Arial" w:hAnsi="Arial" w:cs="Arial"/>
          <w:b/>
        </w:rPr>
        <w:t>Present</w:t>
      </w:r>
      <w:r w:rsidR="00C93FC8" w:rsidRPr="00AF4A68">
        <w:rPr>
          <w:rFonts w:ascii="Arial" w:hAnsi="Arial" w:cs="Arial"/>
          <w:b/>
        </w:rPr>
        <w:tab/>
      </w:r>
    </w:p>
    <w:p w14:paraId="7AAC6DE0" w14:textId="7B417F93" w:rsidR="00A130F2" w:rsidRDefault="00A130F2" w:rsidP="00A130F2">
      <w:pPr>
        <w:tabs>
          <w:tab w:val="left" w:pos="8364"/>
        </w:tabs>
        <w:ind w:left="426"/>
        <w:rPr>
          <w:rFonts w:ascii="Arial" w:hAnsi="Arial" w:cs="Arial"/>
        </w:rPr>
      </w:pPr>
      <w:r>
        <w:rPr>
          <w:rFonts w:ascii="Arial" w:hAnsi="Arial" w:cs="Arial"/>
        </w:rPr>
        <w:t>William Hogg, Chairman</w:t>
      </w:r>
      <w:r w:rsidRPr="00AF4A68">
        <w:rPr>
          <w:rFonts w:ascii="Arial" w:hAnsi="Arial" w:cs="Arial"/>
        </w:rPr>
        <w:t xml:space="preserve"> </w:t>
      </w:r>
      <w:r w:rsidRPr="00AF4A68">
        <w:rPr>
          <w:rFonts w:ascii="Arial" w:hAnsi="Arial" w:cs="Arial"/>
        </w:rPr>
        <w:tab/>
      </w:r>
      <w:r>
        <w:rPr>
          <w:rFonts w:ascii="Arial" w:hAnsi="Arial" w:cs="Arial"/>
        </w:rPr>
        <w:t>4/4</w:t>
      </w:r>
    </w:p>
    <w:p w14:paraId="44002EEC" w14:textId="09B029BC" w:rsidR="00A130F2" w:rsidRDefault="00A130F2" w:rsidP="00A130F2">
      <w:pPr>
        <w:tabs>
          <w:tab w:val="left" w:pos="8364"/>
        </w:tabs>
        <w:ind w:left="426"/>
        <w:rPr>
          <w:rFonts w:ascii="Arial" w:hAnsi="Arial" w:cs="Arial"/>
        </w:rPr>
      </w:pPr>
      <w:r>
        <w:rPr>
          <w:rFonts w:ascii="Arial" w:hAnsi="Arial" w:cs="Arial"/>
        </w:rPr>
        <w:t>Colleen Eccles, Board Director</w:t>
      </w:r>
      <w:r>
        <w:rPr>
          <w:rFonts w:ascii="Arial" w:hAnsi="Arial" w:cs="Arial"/>
        </w:rPr>
        <w:tab/>
        <w:t>4/4</w:t>
      </w:r>
    </w:p>
    <w:p w14:paraId="5614FA03" w14:textId="1B116D10" w:rsidR="00A130F2" w:rsidRDefault="00A130F2" w:rsidP="00A130F2">
      <w:pPr>
        <w:tabs>
          <w:tab w:val="left" w:pos="8364"/>
        </w:tabs>
        <w:ind w:left="426"/>
        <w:rPr>
          <w:rFonts w:ascii="Arial" w:hAnsi="Arial" w:cs="Arial"/>
        </w:rPr>
      </w:pPr>
      <w:r>
        <w:rPr>
          <w:rFonts w:ascii="Arial" w:hAnsi="Arial" w:cs="Arial"/>
        </w:rPr>
        <w:t>Gus Cairns, Board Director</w:t>
      </w:r>
      <w:r>
        <w:rPr>
          <w:rFonts w:ascii="Arial" w:hAnsi="Arial" w:cs="Arial"/>
        </w:rPr>
        <w:tab/>
        <w:t>4/4</w:t>
      </w:r>
    </w:p>
    <w:p w14:paraId="7DC81C9A" w14:textId="22C440C4" w:rsidR="00A130F2" w:rsidRDefault="00A130F2" w:rsidP="00A130F2">
      <w:pPr>
        <w:tabs>
          <w:tab w:val="left" w:pos="8364"/>
        </w:tabs>
        <w:ind w:left="426"/>
        <w:rPr>
          <w:rFonts w:ascii="Arial" w:hAnsi="Arial" w:cs="Arial"/>
        </w:rPr>
      </w:pPr>
      <w:r>
        <w:rPr>
          <w:rFonts w:ascii="Arial" w:hAnsi="Arial" w:cs="Arial"/>
        </w:rPr>
        <w:t>Peter Williams, Board Director</w:t>
      </w:r>
      <w:r>
        <w:rPr>
          <w:rFonts w:ascii="Arial" w:hAnsi="Arial" w:cs="Arial"/>
        </w:rPr>
        <w:tab/>
        <w:t>4/4</w:t>
      </w:r>
    </w:p>
    <w:p w14:paraId="35D5B935" w14:textId="565B0746" w:rsidR="00A130F2" w:rsidRDefault="00A130F2" w:rsidP="00A130F2">
      <w:pPr>
        <w:tabs>
          <w:tab w:val="left" w:pos="8364"/>
        </w:tabs>
        <w:ind w:left="426"/>
        <w:rPr>
          <w:rFonts w:ascii="Arial" w:hAnsi="Arial" w:cs="Arial"/>
        </w:rPr>
      </w:pPr>
      <w:r>
        <w:rPr>
          <w:rFonts w:ascii="Arial" w:hAnsi="Arial" w:cs="Arial"/>
        </w:rPr>
        <w:t xml:space="preserve">Sarah </w:t>
      </w:r>
      <w:proofErr w:type="spellStart"/>
      <w:r>
        <w:rPr>
          <w:rFonts w:ascii="Arial" w:hAnsi="Arial" w:cs="Arial"/>
        </w:rPr>
        <w:t>Kirkup</w:t>
      </w:r>
      <w:proofErr w:type="spellEnd"/>
      <w:r>
        <w:rPr>
          <w:rFonts w:ascii="Arial" w:hAnsi="Arial" w:cs="Arial"/>
        </w:rPr>
        <w:t>, Board Director</w:t>
      </w:r>
      <w:r>
        <w:rPr>
          <w:rFonts w:ascii="Arial" w:hAnsi="Arial" w:cs="Arial"/>
        </w:rPr>
        <w:tab/>
      </w:r>
      <w:r w:rsidR="00C73177">
        <w:rPr>
          <w:rFonts w:ascii="Arial" w:hAnsi="Arial" w:cs="Arial"/>
        </w:rPr>
        <w:t>3</w:t>
      </w:r>
      <w:r>
        <w:rPr>
          <w:rFonts w:ascii="Arial" w:hAnsi="Arial" w:cs="Arial"/>
        </w:rPr>
        <w:t>/4</w:t>
      </w:r>
    </w:p>
    <w:p w14:paraId="632EEFD5" w14:textId="3B7E92BE" w:rsidR="00A130F2" w:rsidRDefault="00A130F2" w:rsidP="00A130F2">
      <w:pPr>
        <w:tabs>
          <w:tab w:val="left" w:pos="8364"/>
        </w:tabs>
        <w:ind w:left="426"/>
        <w:rPr>
          <w:rFonts w:ascii="Arial" w:hAnsi="Arial" w:cs="Arial"/>
        </w:rPr>
      </w:pPr>
      <w:r>
        <w:rPr>
          <w:rFonts w:ascii="Arial" w:hAnsi="Arial" w:cs="Arial"/>
        </w:rPr>
        <w:t>Sheila Little, Board Director</w:t>
      </w:r>
      <w:r w:rsidRPr="00AF4A68">
        <w:rPr>
          <w:rFonts w:ascii="Arial" w:hAnsi="Arial" w:cs="Arial"/>
        </w:rPr>
        <w:tab/>
      </w:r>
      <w:r>
        <w:rPr>
          <w:rFonts w:ascii="Arial" w:hAnsi="Arial" w:cs="Arial"/>
        </w:rPr>
        <w:t>4/4</w:t>
      </w:r>
    </w:p>
    <w:p w14:paraId="1AB3B1EC" w14:textId="30A7260C" w:rsidR="00A130F2" w:rsidRDefault="00A130F2" w:rsidP="00A130F2">
      <w:pPr>
        <w:tabs>
          <w:tab w:val="left" w:pos="8364"/>
        </w:tabs>
        <w:ind w:left="426"/>
        <w:rPr>
          <w:rFonts w:ascii="Arial" w:hAnsi="Arial" w:cs="Arial"/>
        </w:rPr>
      </w:pPr>
      <w:r>
        <w:rPr>
          <w:rFonts w:ascii="Arial" w:hAnsi="Arial" w:cs="Arial"/>
        </w:rPr>
        <w:t>Keith Board, Board Director</w:t>
      </w:r>
      <w:r>
        <w:rPr>
          <w:rFonts w:ascii="Arial" w:hAnsi="Arial" w:cs="Arial"/>
        </w:rPr>
        <w:tab/>
        <w:t>3/4</w:t>
      </w:r>
      <w:r w:rsidRPr="00AF4A68">
        <w:rPr>
          <w:rFonts w:ascii="Arial" w:hAnsi="Arial" w:cs="Arial"/>
        </w:rPr>
        <w:t xml:space="preserve"> </w:t>
      </w:r>
    </w:p>
    <w:p w14:paraId="7ABD61A7" w14:textId="77777777" w:rsidR="00A130F2" w:rsidRDefault="00A130F2" w:rsidP="00A130F2">
      <w:pPr>
        <w:tabs>
          <w:tab w:val="left" w:pos="8364"/>
        </w:tabs>
        <w:ind w:left="426"/>
        <w:rPr>
          <w:rFonts w:ascii="Arial" w:hAnsi="Arial" w:cs="Arial"/>
        </w:rPr>
      </w:pPr>
    </w:p>
    <w:p w14:paraId="2680C7E1" w14:textId="77777777" w:rsidR="00453D59" w:rsidRPr="00AF4A68" w:rsidRDefault="00165996" w:rsidP="0063204E">
      <w:pPr>
        <w:ind w:left="426"/>
        <w:rPr>
          <w:rFonts w:ascii="Arial" w:hAnsi="Arial" w:cs="Arial"/>
          <w:b/>
        </w:rPr>
      </w:pPr>
      <w:r w:rsidRPr="00AF4A68">
        <w:rPr>
          <w:rFonts w:ascii="Arial" w:hAnsi="Arial" w:cs="Arial"/>
          <w:b/>
        </w:rPr>
        <w:t>Apologies</w:t>
      </w:r>
    </w:p>
    <w:p w14:paraId="41A83616" w14:textId="03F84BCF" w:rsidR="002D1E6E" w:rsidRDefault="002D1E6E" w:rsidP="002D1E6E">
      <w:pPr>
        <w:tabs>
          <w:tab w:val="left" w:pos="8364"/>
        </w:tabs>
        <w:ind w:left="426"/>
        <w:rPr>
          <w:rFonts w:ascii="Arial" w:hAnsi="Arial" w:cs="Arial"/>
        </w:rPr>
      </w:pPr>
      <w:r>
        <w:rPr>
          <w:rFonts w:ascii="Arial" w:hAnsi="Arial" w:cs="Arial"/>
        </w:rPr>
        <w:t>Trish Richards, Board Director</w:t>
      </w:r>
      <w:r>
        <w:rPr>
          <w:rFonts w:ascii="Arial" w:hAnsi="Arial" w:cs="Arial"/>
        </w:rPr>
        <w:tab/>
      </w:r>
      <w:r w:rsidR="002936E4">
        <w:rPr>
          <w:rFonts w:ascii="Arial" w:hAnsi="Arial" w:cs="Arial"/>
        </w:rPr>
        <w:t>3</w:t>
      </w:r>
      <w:r>
        <w:rPr>
          <w:rFonts w:ascii="Arial" w:hAnsi="Arial" w:cs="Arial"/>
        </w:rPr>
        <w:t>/4</w:t>
      </w:r>
    </w:p>
    <w:p w14:paraId="2680C7E4" w14:textId="77777777" w:rsidR="00125EC4" w:rsidRPr="00AF4A68" w:rsidRDefault="00125EC4" w:rsidP="002D1E6E">
      <w:pPr>
        <w:tabs>
          <w:tab w:val="left" w:pos="3686"/>
        </w:tabs>
        <w:ind w:left="426"/>
        <w:rPr>
          <w:rFonts w:ascii="Arial" w:hAnsi="Arial" w:cs="Arial"/>
        </w:rPr>
      </w:pPr>
      <w:r w:rsidRPr="00AF4A68">
        <w:rPr>
          <w:rFonts w:ascii="Arial" w:hAnsi="Arial" w:cs="Arial"/>
        </w:rPr>
        <w:tab/>
      </w:r>
    </w:p>
    <w:p w14:paraId="2680C7E5" w14:textId="77777777"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14:paraId="0957D89C" w14:textId="77777777" w:rsidR="00A130F2" w:rsidRDefault="00A130F2" w:rsidP="00A130F2">
      <w:pPr>
        <w:ind w:left="426"/>
        <w:rPr>
          <w:rFonts w:ascii="Arial" w:hAnsi="Arial" w:cs="Arial"/>
        </w:rPr>
      </w:pPr>
      <w:r>
        <w:rPr>
          <w:rFonts w:ascii="Arial" w:hAnsi="Arial" w:cs="Arial"/>
        </w:rPr>
        <w:t>Christa Ripley, Sanctuary Group, Head of Housing</w:t>
      </w:r>
    </w:p>
    <w:p w14:paraId="0A1D9DE9" w14:textId="77777777" w:rsidR="00A130F2" w:rsidRDefault="00A130F2" w:rsidP="00A130F2">
      <w:pPr>
        <w:ind w:left="426"/>
        <w:rPr>
          <w:rFonts w:ascii="Arial" w:hAnsi="Arial" w:cs="Arial"/>
        </w:rPr>
      </w:pPr>
      <w:r>
        <w:rPr>
          <w:rFonts w:ascii="Arial" w:hAnsi="Arial" w:cs="Arial"/>
        </w:rPr>
        <w:t>Paul Knight, Head of Avenue Services</w:t>
      </w:r>
    </w:p>
    <w:p w14:paraId="2D3FA0D4" w14:textId="77777777" w:rsidR="00A130F2" w:rsidRDefault="00A130F2" w:rsidP="00A130F2">
      <w:pPr>
        <w:ind w:left="426"/>
        <w:rPr>
          <w:rFonts w:ascii="Arial" w:hAnsi="Arial" w:cs="Arial"/>
        </w:rPr>
      </w:pPr>
      <w:r>
        <w:rPr>
          <w:rFonts w:ascii="Arial" w:hAnsi="Arial" w:cs="Arial"/>
        </w:rPr>
        <w:t>Nick Garner, Sanctuary Group, Financial Controller</w:t>
      </w:r>
    </w:p>
    <w:p w14:paraId="7736E865" w14:textId="77777777" w:rsidR="00A130F2" w:rsidRPr="00AF4A68" w:rsidRDefault="00A130F2" w:rsidP="00A130F2">
      <w:pPr>
        <w:ind w:left="426"/>
        <w:rPr>
          <w:rFonts w:ascii="Arial" w:hAnsi="Arial" w:cs="Arial"/>
        </w:rPr>
      </w:pPr>
      <w:r>
        <w:rPr>
          <w:rFonts w:ascii="Arial" w:hAnsi="Arial" w:cs="Arial"/>
        </w:rPr>
        <w:t>Helen Kelly, Avenue Services, Team Secretary</w:t>
      </w:r>
    </w:p>
    <w:p w14:paraId="2680C7E7" w14:textId="77777777" w:rsidR="000D4FCA" w:rsidRPr="00AF4A68" w:rsidRDefault="000D4FCA" w:rsidP="000D4FCA">
      <w:pPr>
        <w:tabs>
          <w:tab w:val="left" w:pos="1800"/>
          <w:tab w:val="left" w:pos="4140"/>
        </w:tabs>
        <w:rPr>
          <w:rFonts w:ascii="Arial" w:hAnsi="Arial" w:cs="Arial"/>
        </w:rPr>
      </w:pPr>
    </w:p>
    <w:p w14:paraId="2680C7E8" w14:textId="77777777"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2680C824" wp14:editId="2680C825">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366A7"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xygEAAH0DAAAOAAAAZHJzL2Uyb0RvYy54bWysU02P0zAQvSPxHyzfadKuWFDUdIW6LJcF&#10;Ku3yA6a2k1g4HmvsNu2/Z+x+7AI3RA6W7Zn3ZuY9Z3l3GJ3YG4oWfSvns1oK4xVq6/tW/nh+ePdR&#10;ipjAa3DoTSuPJsq71ds3yyk0ZoEDOm1IMImPzRRaOaQUmqqKajAjxBkG4znYIY2Q+Eh9pQkmZh9d&#10;tajr22pC0oFQmRj59v4UlKvC33VGpe9dF00SrpXcWyorlXWb12q1hKYnCINV5zbgH7oYwXoueqW6&#10;hwRiR/YvqtEqwohdmikcK+w6q0yZgaeZ139M8zRAMGUWFieGq0zx/9Gqb/sNCavZOyk8jGzRp13C&#10;UlncZHmmEBvOWvsN5QHVwT+FR1Q/o/C4HsD3piQ/HwNj5xlR/QbJhxi4yHb6ippzgPmLVoeOxkzJ&#10;KohDseR4tcQcklB8+f5mfrtYsHPqEquguQADxfTF4CjyppUxEdh+SGv0no1HmpcysH+MKbcFzQWQ&#10;q3p8sM4V/50XE/e++FDXBRHRWZ2jOS9Sv107EnvIT6h8ZUiOvE4j3Hld2AYD+vN5n8C6056rO3/W&#10;JstxEnaL+rihi2bscWnz/B7zI3p9LuiXv2b1CwAA//8DAFBLAwQUAAYACAAAACEA1YJAedgAAAAG&#10;AQAADwAAAGRycy9kb3ducmV2LnhtbEyOwU7DMBBE70j8g7WVuFGnKE2jEKcCJM4VaS/cNvE2jhqv&#10;o9htwt9juMBxNKM3r9wvdhA3mnzvWMFmnYAgbp3uuVNwOr4/5iB8QNY4OCYFX+RhX93flVhoN/MH&#10;3erQiQhhX6ACE8JYSOlbQxb92o3EsTu7yWKIceqknnCOcDvIpyTJpMWe44PBkd4MtZf6ahXsUv3p&#10;MHvdNtv5cAx0NnV+WJR6WC0vzyACLeFvDD/6UR2q6NS4K2svBgVpmsalgmwHItZ5vslANL9ZVqX8&#10;r199AwAA//8DAFBLAQItABQABgAIAAAAIQC2gziS/gAAAOEBAAATAAAAAAAAAAAAAAAAAAAAAABb&#10;Q29udGVudF9UeXBlc10ueG1sUEsBAi0AFAAGAAgAAAAhADj9If/WAAAAlAEAAAsAAAAAAAAAAAAA&#10;AAAALwEAAF9yZWxzLy5yZWxzUEsBAi0AFAAGAAgAAAAhAF+FvvHKAQAAfQMAAA4AAAAAAAAAAAAA&#10;AAAALgIAAGRycy9lMm9Eb2MueG1sUEsBAi0AFAAGAAgAAAAhANWCQHnYAAAABgEAAA8AAAAAAAAA&#10;AAAAAAAAJAQAAGRycy9kb3ducmV2LnhtbFBLBQYAAAAABAAEAPMAAAApBQAAAAA=&#10;" strokeweight="1pt"/>
            </w:pict>
          </mc:Fallback>
        </mc:AlternateContent>
      </w:r>
      <w:r w:rsidR="00882EAC" w:rsidRPr="00AF4A68">
        <w:rPr>
          <w:rFonts w:ascii="Arial" w:hAnsi="Arial" w:cs="Arial"/>
          <w:b/>
        </w:rPr>
        <w:br/>
      </w:r>
    </w:p>
    <w:p w14:paraId="1A3F27A7" w14:textId="43272934" w:rsidR="005A5589"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proofErr w:type="spellStart"/>
      <w:r w:rsidR="002D1E6E">
        <w:rPr>
          <w:rFonts w:ascii="Arial" w:hAnsi="Arial" w:cs="Arial"/>
        </w:rPr>
        <w:t>A</w:t>
      </w:r>
      <w:r w:rsidR="005A5589">
        <w:rPr>
          <w:rFonts w:ascii="Arial" w:hAnsi="Arial" w:cs="Arial"/>
        </w:rPr>
        <w:t>pologies</w:t>
      </w:r>
      <w:proofErr w:type="spellEnd"/>
      <w:r w:rsidR="005A5589">
        <w:rPr>
          <w:rFonts w:ascii="Arial" w:hAnsi="Arial" w:cs="Arial"/>
        </w:rPr>
        <w:t xml:space="preserve"> were noted</w:t>
      </w:r>
      <w:r w:rsidR="005A5589" w:rsidRPr="007076DB">
        <w:rPr>
          <w:rFonts w:ascii="Arial" w:hAnsi="Arial" w:cs="Arial"/>
        </w:rPr>
        <w:t xml:space="preserve"> </w:t>
      </w:r>
      <w:r w:rsidR="002D1E6E">
        <w:rPr>
          <w:rFonts w:ascii="Arial" w:hAnsi="Arial" w:cs="Arial"/>
        </w:rPr>
        <w:t>from Trish Richards. The</w:t>
      </w:r>
      <w:r w:rsidR="005A5589" w:rsidRPr="007076DB">
        <w:rPr>
          <w:rFonts w:ascii="Arial" w:hAnsi="Arial" w:cs="Arial"/>
        </w:rPr>
        <w:t xml:space="preserve"> Chairman reported that the meeting had been duly convened and that a quorum was present for the purposes of business to be considered and if thought fit, resolutions to be passed at the meeting.</w:t>
      </w:r>
    </w:p>
    <w:p w14:paraId="14607B6A" w14:textId="03E0E419" w:rsidR="003158A0" w:rsidRPr="00AF4A68" w:rsidRDefault="003158A0" w:rsidP="005A5589">
      <w:pPr>
        <w:pStyle w:val="ListParagraph"/>
        <w:ind w:left="426"/>
        <w:rPr>
          <w:rFonts w:ascii="Arial" w:hAnsi="Arial" w:cs="Arial"/>
        </w:rPr>
      </w:pPr>
      <w:r w:rsidRPr="00AF4A68">
        <w:rPr>
          <w:rFonts w:ascii="Arial" w:hAnsi="Arial" w:cs="Arial"/>
        </w:rPr>
        <w:br/>
      </w:r>
    </w:p>
    <w:p w14:paraId="54227A20" w14:textId="77777777" w:rsidR="00CC0F6E" w:rsidRPr="002D1E6E" w:rsidRDefault="003158A0" w:rsidP="003158A0">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r w:rsidR="005A5589" w:rsidRPr="00AA4F99">
        <w:rPr>
          <w:rFonts w:ascii="Arial" w:hAnsi="Arial" w:cs="Arial"/>
        </w:rPr>
        <w:t>The Chair</w:t>
      </w:r>
      <w:r w:rsidR="005A5589">
        <w:rPr>
          <w:rFonts w:ascii="Arial" w:hAnsi="Arial" w:cs="Arial"/>
        </w:rPr>
        <w:t>man</w:t>
      </w:r>
      <w:r w:rsidR="005A5589" w:rsidRPr="00AA4F99">
        <w:rPr>
          <w:rFonts w:ascii="Arial" w:hAnsi="Arial" w:cs="Arial"/>
        </w:rPr>
        <w:t xml:space="preserve">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It was noted that such disclosures would be recorded under the relevant agenda items for ease of reference when producing ‘extract </w:t>
      </w:r>
      <w:proofErr w:type="gramStart"/>
      <w:r w:rsidR="005A5589" w:rsidRPr="00AA4F99">
        <w:rPr>
          <w:rFonts w:ascii="Arial" w:hAnsi="Arial" w:cs="Arial"/>
        </w:rPr>
        <w:t>minutes’</w:t>
      </w:r>
      <w:proofErr w:type="gramEnd"/>
      <w:r w:rsidR="005A5589" w:rsidRPr="00AA4F99">
        <w:rPr>
          <w:rFonts w:ascii="Arial" w:hAnsi="Arial" w:cs="Arial"/>
        </w:rPr>
        <w:t>.</w:t>
      </w:r>
      <w:r w:rsidR="005A5589" w:rsidRPr="00AA4F99">
        <w:rPr>
          <w:rFonts w:ascii="Arial" w:hAnsi="Arial" w:cs="Arial"/>
          <w:b/>
        </w:rPr>
        <w:t xml:space="preserve"> </w:t>
      </w:r>
      <w:r w:rsidRPr="00AF4A68">
        <w:rPr>
          <w:rFonts w:ascii="Arial" w:hAnsi="Arial" w:cs="Arial"/>
          <w:b/>
        </w:rPr>
        <w:t xml:space="preserve"> </w:t>
      </w:r>
    </w:p>
    <w:p w14:paraId="10A2D79C" w14:textId="77777777" w:rsidR="002D1E6E" w:rsidRDefault="002D1E6E" w:rsidP="002D1E6E">
      <w:pPr>
        <w:rPr>
          <w:rFonts w:ascii="Arial" w:hAnsi="Arial" w:cs="Arial"/>
        </w:rPr>
      </w:pPr>
    </w:p>
    <w:p w14:paraId="191921AD" w14:textId="77777777" w:rsidR="002D1E6E" w:rsidRDefault="002D1E6E" w:rsidP="002D1E6E">
      <w:pPr>
        <w:rPr>
          <w:rFonts w:ascii="Arial" w:hAnsi="Arial" w:cs="Arial"/>
        </w:rPr>
      </w:pPr>
    </w:p>
    <w:p w14:paraId="2EC735F2" w14:textId="77777777" w:rsidR="00B12059" w:rsidRPr="002D1E6E" w:rsidRDefault="00B12059" w:rsidP="002D1E6E">
      <w:pPr>
        <w:rPr>
          <w:rFonts w:ascii="Arial" w:hAnsi="Arial" w:cs="Arial"/>
        </w:rPr>
      </w:pPr>
    </w:p>
    <w:p w14:paraId="432820B4" w14:textId="77777777" w:rsidR="004C4CAC" w:rsidRPr="004C4CAC" w:rsidRDefault="004C4CAC" w:rsidP="00C13A65">
      <w:pPr>
        <w:pStyle w:val="ListParagraph"/>
        <w:numPr>
          <w:ilvl w:val="0"/>
          <w:numId w:val="30"/>
        </w:numPr>
        <w:ind w:left="426" w:hanging="1560"/>
        <w:rPr>
          <w:rFonts w:ascii="Arial" w:hAnsi="Arial" w:cs="Arial"/>
        </w:rPr>
      </w:pPr>
      <w:r>
        <w:rPr>
          <w:rFonts w:ascii="Arial" w:hAnsi="Arial" w:cs="Arial"/>
          <w:b/>
        </w:rPr>
        <w:lastRenderedPageBreak/>
        <w:t>APPOINTMENT OF COMMUNITY DIRECTOR PROCESS</w:t>
      </w:r>
    </w:p>
    <w:p w14:paraId="1ACCDDF2" w14:textId="77777777" w:rsidR="004C4CAC" w:rsidRDefault="004C4CAC" w:rsidP="004C4CAC">
      <w:pPr>
        <w:pStyle w:val="ListParagraph"/>
        <w:ind w:left="426"/>
        <w:rPr>
          <w:rFonts w:ascii="Arial" w:hAnsi="Arial" w:cs="Arial"/>
          <w:b/>
        </w:rPr>
      </w:pPr>
    </w:p>
    <w:p w14:paraId="63A617F6" w14:textId="79AC6326" w:rsidR="00303FC5" w:rsidRPr="00E522B6" w:rsidRDefault="00303FC5" w:rsidP="00303FC5">
      <w:pPr>
        <w:ind w:left="426"/>
        <w:rPr>
          <w:rFonts w:ascii="Arial" w:hAnsi="Arial" w:cs="Arial"/>
        </w:rPr>
      </w:pPr>
      <w:r w:rsidRPr="00E522B6">
        <w:rPr>
          <w:rFonts w:ascii="Arial" w:hAnsi="Arial" w:cs="Arial"/>
        </w:rPr>
        <w:t xml:space="preserve">Paul Knight presented </w:t>
      </w:r>
      <w:r>
        <w:rPr>
          <w:rFonts w:ascii="Arial" w:hAnsi="Arial" w:cs="Arial"/>
        </w:rPr>
        <w:t xml:space="preserve">the background and </w:t>
      </w:r>
      <w:r w:rsidRPr="00E522B6">
        <w:rPr>
          <w:rFonts w:ascii="Arial" w:hAnsi="Arial" w:cs="Arial"/>
        </w:rPr>
        <w:t>an overview of the recruitment process for the appointment of Community Directors.</w:t>
      </w:r>
    </w:p>
    <w:p w14:paraId="75F23412" w14:textId="77777777" w:rsidR="00303FC5" w:rsidRPr="00E522B6" w:rsidRDefault="00303FC5" w:rsidP="00303FC5">
      <w:pPr>
        <w:ind w:left="426"/>
        <w:rPr>
          <w:rFonts w:ascii="Arial" w:hAnsi="Arial" w:cs="Arial"/>
        </w:rPr>
      </w:pPr>
    </w:p>
    <w:p w14:paraId="56ED4FEA" w14:textId="5FD43042" w:rsidR="004C4CAC" w:rsidRDefault="00303FC5" w:rsidP="00303FC5">
      <w:pPr>
        <w:ind w:left="426"/>
        <w:rPr>
          <w:rFonts w:ascii="Arial" w:hAnsi="Arial" w:cs="Arial"/>
        </w:rPr>
      </w:pPr>
      <w:r w:rsidRPr="00E522B6">
        <w:rPr>
          <w:rFonts w:ascii="Arial" w:hAnsi="Arial" w:cs="Arial"/>
        </w:rPr>
        <w:t xml:space="preserve">The Board approved the appointment process and selected </w:t>
      </w:r>
      <w:r w:rsidR="002D1E6E">
        <w:rPr>
          <w:rFonts w:ascii="Arial" w:hAnsi="Arial" w:cs="Arial"/>
        </w:rPr>
        <w:t>Keith Board, Sheila Little</w:t>
      </w:r>
      <w:r>
        <w:rPr>
          <w:rFonts w:ascii="Arial" w:hAnsi="Arial" w:cs="Arial"/>
        </w:rPr>
        <w:t xml:space="preserve"> and Paul Knight to be on the interview panel.</w:t>
      </w:r>
    </w:p>
    <w:p w14:paraId="58EC1BC6" w14:textId="77777777" w:rsidR="005779CF" w:rsidRDefault="005779CF" w:rsidP="00303FC5">
      <w:pPr>
        <w:ind w:left="426"/>
        <w:rPr>
          <w:rFonts w:ascii="Arial" w:hAnsi="Arial" w:cs="Arial"/>
        </w:rPr>
      </w:pPr>
    </w:p>
    <w:p w14:paraId="3428972D" w14:textId="77777777" w:rsidR="00303FC5" w:rsidRPr="004C4CAC" w:rsidRDefault="00303FC5" w:rsidP="00303FC5">
      <w:pPr>
        <w:ind w:left="426"/>
        <w:rPr>
          <w:rFonts w:ascii="Arial" w:hAnsi="Arial" w:cs="Arial"/>
        </w:rPr>
      </w:pPr>
    </w:p>
    <w:p w14:paraId="77D0E46F" w14:textId="757B6B36" w:rsidR="004C4CAC" w:rsidRPr="004C4CAC" w:rsidRDefault="00326B2E" w:rsidP="00C13A65">
      <w:pPr>
        <w:pStyle w:val="ListParagraph"/>
        <w:numPr>
          <w:ilvl w:val="0"/>
          <w:numId w:val="30"/>
        </w:numPr>
        <w:ind w:left="426" w:hanging="1560"/>
        <w:rPr>
          <w:rFonts w:ascii="Arial" w:hAnsi="Arial" w:cs="Arial"/>
        </w:rPr>
      </w:pPr>
      <w:r w:rsidRPr="00AF4A68">
        <w:rPr>
          <w:rFonts w:ascii="Arial" w:hAnsi="Arial" w:cs="Arial"/>
          <w:b/>
        </w:rPr>
        <w:t xml:space="preserve">MINUTES OF THE MEETING HELD ON </w:t>
      </w:r>
      <w:r w:rsidR="005A5589">
        <w:rPr>
          <w:rFonts w:ascii="Arial" w:hAnsi="Arial" w:cs="Arial"/>
          <w:b/>
        </w:rPr>
        <w:t>6 FEBRUARY 2020</w:t>
      </w:r>
    </w:p>
    <w:p w14:paraId="6C3E7268" w14:textId="77777777" w:rsidR="004C4CAC" w:rsidRDefault="004C4CAC" w:rsidP="004C4CAC">
      <w:pPr>
        <w:pStyle w:val="ListParagraph"/>
        <w:ind w:left="426"/>
        <w:rPr>
          <w:rFonts w:ascii="Arial" w:hAnsi="Arial" w:cs="Arial"/>
        </w:rPr>
      </w:pPr>
    </w:p>
    <w:p w14:paraId="07CE9071" w14:textId="6F04D8AA" w:rsidR="005A5589" w:rsidRDefault="005A5589" w:rsidP="004C4CAC">
      <w:pPr>
        <w:pStyle w:val="ListParagraph"/>
        <w:ind w:left="426"/>
        <w:rPr>
          <w:rFonts w:ascii="Arial" w:hAnsi="Arial" w:cs="Arial"/>
        </w:rPr>
      </w:pPr>
      <w:r>
        <w:rPr>
          <w:rFonts w:ascii="Arial" w:hAnsi="Arial" w:cs="Arial"/>
        </w:rPr>
        <w:t>Part A of the minutes of the meeting held on 6 February 20</w:t>
      </w:r>
      <w:r w:rsidR="00505871">
        <w:rPr>
          <w:rFonts w:ascii="Arial" w:hAnsi="Arial" w:cs="Arial"/>
        </w:rPr>
        <w:t>20</w:t>
      </w:r>
      <w:r>
        <w:rPr>
          <w:rFonts w:ascii="Arial" w:hAnsi="Arial" w:cs="Arial"/>
        </w:rPr>
        <w:t xml:space="preserve"> were agreed as a true record and subsequently signed by the Chairman</w:t>
      </w:r>
      <w:r w:rsidR="00C73177">
        <w:rPr>
          <w:rFonts w:ascii="Arial" w:hAnsi="Arial" w:cs="Arial"/>
        </w:rPr>
        <w:t xml:space="preserve"> via DocuSign</w:t>
      </w:r>
      <w:r>
        <w:rPr>
          <w:rFonts w:ascii="Arial" w:hAnsi="Arial" w:cs="Arial"/>
        </w:rPr>
        <w:t>.</w:t>
      </w:r>
    </w:p>
    <w:p w14:paraId="1D021785" w14:textId="1A87F7A0" w:rsidR="00C13A65" w:rsidRPr="00AF4A68" w:rsidRDefault="00C13A65" w:rsidP="005A5589">
      <w:pPr>
        <w:pStyle w:val="ListParagraph"/>
        <w:ind w:left="426"/>
        <w:rPr>
          <w:rFonts w:ascii="Arial" w:hAnsi="Arial" w:cs="Arial"/>
        </w:rPr>
      </w:pPr>
      <w:r w:rsidRPr="00AF4A68">
        <w:rPr>
          <w:rFonts w:ascii="Arial" w:hAnsi="Arial" w:cs="Arial"/>
        </w:rPr>
        <w:br/>
      </w:r>
    </w:p>
    <w:p w14:paraId="796BCA04" w14:textId="744D0C13" w:rsidR="00C13A65" w:rsidRPr="00AF4A68" w:rsidRDefault="00C13A65" w:rsidP="00C13A65">
      <w:pPr>
        <w:pStyle w:val="ListParagraph"/>
        <w:numPr>
          <w:ilvl w:val="0"/>
          <w:numId w:val="30"/>
        </w:numPr>
        <w:ind w:left="426" w:hanging="1560"/>
        <w:rPr>
          <w:rFonts w:ascii="Arial" w:hAnsi="Arial" w:cs="Arial"/>
        </w:rPr>
      </w:pPr>
      <w:r w:rsidRPr="00AF4A68">
        <w:rPr>
          <w:rFonts w:ascii="Arial" w:hAnsi="Arial" w:cs="Arial"/>
          <w:b/>
        </w:rPr>
        <w:t xml:space="preserve">ACTION POINTS AND MATTERS ARISING </w:t>
      </w:r>
      <w:r w:rsidRPr="00AF4A68">
        <w:rPr>
          <w:rFonts w:ascii="Arial" w:hAnsi="Arial" w:cs="Arial"/>
          <w:b/>
        </w:rPr>
        <w:br/>
      </w:r>
      <w:r w:rsidRPr="00AF4A68">
        <w:rPr>
          <w:rFonts w:ascii="Arial" w:hAnsi="Arial" w:cs="Arial"/>
          <w:b/>
        </w:rPr>
        <w:br/>
      </w:r>
      <w:r w:rsidRPr="00AF4A68">
        <w:rPr>
          <w:rFonts w:ascii="Arial" w:hAnsi="Arial" w:cs="Arial"/>
        </w:rPr>
        <w:t xml:space="preserve">The schedule of action points was </w:t>
      </w:r>
      <w:proofErr w:type="gramStart"/>
      <w:r w:rsidRPr="00AF4A68">
        <w:rPr>
          <w:rFonts w:ascii="Arial" w:hAnsi="Arial" w:cs="Arial"/>
        </w:rPr>
        <w:t>considered</w:t>
      </w:r>
      <w:proofErr w:type="gramEnd"/>
      <w:r w:rsidRPr="00AF4A68">
        <w:rPr>
          <w:rFonts w:ascii="Arial" w:hAnsi="Arial" w:cs="Arial"/>
        </w:rPr>
        <w:t xml:space="preserve"> and updates provided as follows:</w:t>
      </w:r>
    </w:p>
    <w:p w14:paraId="3731F6A3" w14:textId="77777777" w:rsidR="00C13A65" w:rsidRPr="00AF4A68" w:rsidRDefault="00C13A65" w:rsidP="00C13A65">
      <w:pPr>
        <w:tabs>
          <w:tab w:val="left" w:pos="1985"/>
        </w:tabs>
        <w:ind w:left="1985"/>
        <w:rPr>
          <w:rFonts w:ascii="Arial" w:hAnsi="Arial" w:cs="Arial"/>
        </w:rPr>
      </w:pPr>
    </w:p>
    <w:p w14:paraId="108C3232" w14:textId="48F684BB" w:rsidR="00B12059" w:rsidRDefault="00B12059" w:rsidP="00C13A65">
      <w:pPr>
        <w:numPr>
          <w:ilvl w:val="0"/>
          <w:numId w:val="20"/>
        </w:numPr>
        <w:ind w:left="851" w:hanging="425"/>
        <w:rPr>
          <w:rFonts w:ascii="Arial" w:hAnsi="Arial" w:cs="Arial"/>
          <w:b/>
        </w:rPr>
      </w:pPr>
      <w:r>
        <w:rPr>
          <w:rFonts w:ascii="Arial" w:hAnsi="Arial" w:cs="Arial"/>
          <w:b/>
        </w:rPr>
        <w:t xml:space="preserve">A Conversation with </w:t>
      </w:r>
      <w:r w:rsidRPr="00B12059">
        <w:rPr>
          <w:rFonts w:ascii="Arial" w:hAnsi="Arial" w:cs="Arial"/>
          <w:b/>
        </w:rPr>
        <w:t>Sanctuary Group</w:t>
      </w:r>
      <w:r w:rsidR="00113094">
        <w:rPr>
          <w:rFonts w:ascii="Arial" w:hAnsi="Arial" w:cs="Arial"/>
          <w:b/>
        </w:rPr>
        <w:t xml:space="preserve"> (08/02/20)</w:t>
      </w:r>
    </w:p>
    <w:p w14:paraId="3D5CB8A6" w14:textId="3A06E341" w:rsidR="00B12059" w:rsidRPr="00B12059" w:rsidRDefault="00B12059" w:rsidP="00B12059">
      <w:pPr>
        <w:ind w:left="851"/>
        <w:rPr>
          <w:rFonts w:ascii="Arial" w:hAnsi="Arial" w:cs="Arial"/>
        </w:rPr>
      </w:pPr>
      <w:r w:rsidRPr="00B12059">
        <w:rPr>
          <w:rFonts w:ascii="Arial" w:hAnsi="Arial" w:cs="Arial"/>
        </w:rPr>
        <w:t xml:space="preserve">Christa Ripley confirmed that the initiative was on hold due to the current Covid-19 pandemic and no start </w:t>
      </w:r>
      <w:r w:rsidR="0065754C">
        <w:rPr>
          <w:rFonts w:ascii="Arial" w:hAnsi="Arial" w:cs="Arial"/>
        </w:rPr>
        <w:t xml:space="preserve">date </w:t>
      </w:r>
      <w:r w:rsidRPr="00B12059">
        <w:rPr>
          <w:rFonts w:ascii="Arial" w:hAnsi="Arial" w:cs="Arial"/>
        </w:rPr>
        <w:t>had yet been confirmed.</w:t>
      </w:r>
    </w:p>
    <w:p w14:paraId="2924845C" w14:textId="77777777" w:rsidR="00B12059" w:rsidRDefault="00B12059" w:rsidP="00B12059">
      <w:pPr>
        <w:ind w:left="851"/>
        <w:rPr>
          <w:rFonts w:ascii="Arial" w:hAnsi="Arial" w:cs="Arial"/>
          <w:b/>
        </w:rPr>
      </w:pPr>
    </w:p>
    <w:p w14:paraId="12CF965F" w14:textId="6D6E5917" w:rsidR="00C13A65" w:rsidRPr="00AF4A68" w:rsidRDefault="00000B84" w:rsidP="00C13A65">
      <w:pPr>
        <w:numPr>
          <w:ilvl w:val="0"/>
          <w:numId w:val="20"/>
        </w:numPr>
        <w:ind w:left="851" w:hanging="425"/>
        <w:rPr>
          <w:rFonts w:ascii="Arial" w:hAnsi="Arial" w:cs="Arial"/>
          <w:b/>
        </w:rPr>
      </w:pPr>
      <w:r>
        <w:rPr>
          <w:rFonts w:ascii="Arial" w:hAnsi="Arial" w:cs="Arial"/>
          <w:b/>
        </w:rPr>
        <w:t>Land adjacent to the Parade Enterprise Centre</w:t>
      </w:r>
      <w:r w:rsidR="00C13A65" w:rsidRPr="00AF4A68">
        <w:rPr>
          <w:rFonts w:ascii="Arial" w:hAnsi="Arial" w:cs="Arial"/>
          <w:b/>
        </w:rPr>
        <w:t xml:space="preserve"> (</w:t>
      </w:r>
      <w:r>
        <w:rPr>
          <w:rFonts w:ascii="Arial" w:hAnsi="Arial" w:cs="Arial"/>
          <w:b/>
        </w:rPr>
        <w:t>57/09/19)</w:t>
      </w:r>
    </w:p>
    <w:p w14:paraId="40C8751B" w14:textId="6135F00F" w:rsidR="00C13A65" w:rsidRPr="00B12059" w:rsidRDefault="00000B84" w:rsidP="00C13A65">
      <w:pPr>
        <w:ind w:left="851"/>
        <w:rPr>
          <w:rFonts w:ascii="Arial" w:hAnsi="Arial" w:cs="Arial"/>
        </w:rPr>
      </w:pPr>
      <w:r>
        <w:rPr>
          <w:rFonts w:ascii="Arial" w:hAnsi="Arial" w:cs="Arial"/>
        </w:rPr>
        <w:t>Colleen Eccles advised the Board that</w:t>
      </w:r>
      <w:r w:rsidR="00B12059">
        <w:rPr>
          <w:rFonts w:ascii="Arial" w:hAnsi="Arial" w:cs="Arial"/>
        </w:rPr>
        <w:t xml:space="preserve"> building of the new health facility had been delayed due to the Covid-19 pandemic.</w:t>
      </w:r>
      <w:r w:rsidR="002936E4">
        <w:rPr>
          <w:rFonts w:ascii="Arial" w:hAnsi="Arial" w:cs="Arial"/>
        </w:rPr>
        <w:t xml:space="preserve"> </w:t>
      </w:r>
      <w:r w:rsidR="00B12059" w:rsidRPr="00B12059">
        <w:rPr>
          <w:rFonts w:ascii="Arial" w:hAnsi="Arial" w:cs="Arial"/>
        </w:rPr>
        <w:t xml:space="preserve">The land acquisition </w:t>
      </w:r>
      <w:r w:rsidR="00B12059">
        <w:rPr>
          <w:rFonts w:ascii="Arial" w:hAnsi="Arial" w:cs="Arial"/>
        </w:rPr>
        <w:t xml:space="preserve">had been </w:t>
      </w:r>
      <w:r w:rsidR="00B12059" w:rsidRPr="00B12059">
        <w:rPr>
          <w:rFonts w:ascii="Arial" w:hAnsi="Arial" w:cs="Arial"/>
        </w:rPr>
        <w:t xml:space="preserve">due to take place </w:t>
      </w:r>
      <w:r w:rsidR="00B12059">
        <w:rPr>
          <w:rFonts w:ascii="Arial" w:hAnsi="Arial" w:cs="Arial"/>
        </w:rPr>
        <w:t>at the end of</w:t>
      </w:r>
      <w:r w:rsidR="00B12059" w:rsidRPr="00B12059">
        <w:rPr>
          <w:rFonts w:ascii="Arial" w:hAnsi="Arial" w:cs="Arial"/>
        </w:rPr>
        <w:t xml:space="preserve"> March </w:t>
      </w:r>
      <w:r w:rsidR="00C73177">
        <w:rPr>
          <w:rFonts w:ascii="Arial" w:hAnsi="Arial" w:cs="Arial"/>
        </w:rPr>
        <w:t xml:space="preserve">2020 </w:t>
      </w:r>
      <w:r w:rsidR="00B12059" w:rsidRPr="00B12059">
        <w:rPr>
          <w:rFonts w:ascii="Arial" w:hAnsi="Arial" w:cs="Arial"/>
        </w:rPr>
        <w:t>to facilitate a start on</w:t>
      </w:r>
      <w:r w:rsidR="00C73177">
        <w:rPr>
          <w:rFonts w:ascii="Arial" w:hAnsi="Arial" w:cs="Arial"/>
        </w:rPr>
        <w:t>-</w:t>
      </w:r>
      <w:r w:rsidR="00B12059" w:rsidRPr="00B12059">
        <w:rPr>
          <w:rFonts w:ascii="Arial" w:hAnsi="Arial" w:cs="Arial"/>
        </w:rPr>
        <w:t xml:space="preserve">site </w:t>
      </w:r>
      <w:r w:rsidR="00B12059">
        <w:rPr>
          <w:rFonts w:ascii="Arial" w:hAnsi="Arial" w:cs="Arial"/>
        </w:rPr>
        <w:t>at the beginning of</w:t>
      </w:r>
      <w:r w:rsidR="00B12059" w:rsidRPr="00B12059">
        <w:rPr>
          <w:rFonts w:ascii="Arial" w:hAnsi="Arial" w:cs="Arial"/>
        </w:rPr>
        <w:t xml:space="preserve"> April</w:t>
      </w:r>
      <w:r w:rsidR="00C73177">
        <w:rPr>
          <w:rFonts w:ascii="Arial" w:hAnsi="Arial" w:cs="Arial"/>
        </w:rPr>
        <w:t xml:space="preserve"> 2020</w:t>
      </w:r>
      <w:r w:rsidR="00B12059" w:rsidRPr="00B12059">
        <w:rPr>
          <w:rFonts w:ascii="Arial" w:hAnsi="Arial" w:cs="Arial"/>
        </w:rPr>
        <w:t xml:space="preserve">. </w:t>
      </w:r>
      <w:r w:rsidR="00B12059">
        <w:rPr>
          <w:rFonts w:ascii="Arial" w:hAnsi="Arial" w:cs="Arial"/>
        </w:rPr>
        <w:t xml:space="preserve">Arrangements </w:t>
      </w:r>
      <w:r w:rsidR="00D5527C">
        <w:rPr>
          <w:rFonts w:ascii="Arial" w:hAnsi="Arial" w:cs="Arial"/>
        </w:rPr>
        <w:t>were</w:t>
      </w:r>
      <w:r w:rsidR="00B12059">
        <w:rPr>
          <w:rFonts w:ascii="Arial" w:hAnsi="Arial" w:cs="Arial"/>
        </w:rPr>
        <w:t xml:space="preserve"> being made </w:t>
      </w:r>
      <w:r w:rsidR="00B12059" w:rsidRPr="00B12059">
        <w:rPr>
          <w:rFonts w:ascii="Arial" w:hAnsi="Arial" w:cs="Arial"/>
        </w:rPr>
        <w:t xml:space="preserve">to complete the land acquisition and to start </w:t>
      </w:r>
      <w:r w:rsidR="00B12059">
        <w:rPr>
          <w:rFonts w:ascii="Arial" w:hAnsi="Arial" w:cs="Arial"/>
        </w:rPr>
        <w:t xml:space="preserve">work </w:t>
      </w:r>
      <w:r w:rsidR="00B12059" w:rsidRPr="00B12059">
        <w:rPr>
          <w:rFonts w:ascii="Arial" w:hAnsi="Arial" w:cs="Arial"/>
        </w:rPr>
        <w:t>on</w:t>
      </w:r>
      <w:r w:rsidR="00C73177">
        <w:rPr>
          <w:rFonts w:ascii="Arial" w:hAnsi="Arial" w:cs="Arial"/>
        </w:rPr>
        <w:t>-</w:t>
      </w:r>
      <w:r w:rsidR="00B12059" w:rsidRPr="00B12059">
        <w:rPr>
          <w:rFonts w:ascii="Arial" w:hAnsi="Arial" w:cs="Arial"/>
        </w:rPr>
        <w:t xml:space="preserve">site </w:t>
      </w:r>
      <w:r w:rsidR="00B12059">
        <w:rPr>
          <w:rFonts w:ascii="Arial" w:hAnsi="Arial" w:cs="Arial"/>
        </w:rPr>
        <w:t>as soon as it</w:t>
      </w:r>
      <w:r w:rsidR="00D5527C">
        <w:rPr>
          <w:rFonts w:ascii="Arial" w:hAnsi="Arial" w:cs="Arial"/>
        </w:rPr>
        <w:t xml:space="preserve"> was </w:t>
      </w:r>
      <w:r w:rsidR="00B12059">
        <w:rPr>
          <w:rFonts w:ascii="Arial" w:hAnsi="Arial" w:cs="Arial"/>
        </w:rPr>
        <w:t>safe to do so.</w:t>
      </w:r>
    </w:p>
    <w:p w14:paraId="6541684B" w14:textId="77777777" w:rsidR="00C13A65" w:rsidRPr="00AF4A68" w:rsidRDefault="00C13A65" w:rsidP="00C13A65">
      <w:pPr>
        <w:rPr>
          <w:rFonts w:ascii="Arial" w:hAnsi="Arial" w:cs="Arial"/>
          <w:b/>
        </w:rPr>
      </w:pPr>
    </w:p>
    <w:p w14:paraId="1AB1AE44" w14:textId="12319E25" w:rsidR="00000B84" w:rsidRDefault="00000B84" w:rsidP="00C13A65">
      <w:pPr>
        <w:numPr>
          <w:ilvl w:val="0"/>
          <w:numId w:val="20"/>
        </w:numPr>
        <w:ind w:left="851" w:hanging="425"/>
        <w:rPr>
          <w:rFonts w:ascii="Arial" w:hAnsi="Arial" w:cs="Arial"/>
          <w:b/>
        </w:rPr>
      </w:pPr>
      <w:r>
        <w:rPr>
          <w:rFonts w:ascii="Arial" w:hAnsi="Arial" w:cs="Arial"/>
          <w:b/>
        </w:rPr>
        <w:t xml:space="preserve">Business Initiatives Update </w:t>
      </w:r>
      <w:r w:rsidR="005779CF">
        <w:rPr>
          <w:rFonts w:ascii="Arial" w:hAnsi="Arial" w:cs="Arial"/>
          <w:b/>
        </w:rPr>
        <w:t>(04/02/20)</w:t>
      </w:r>
    </w:p>
    <w:p w14:paraId="51BD7422" w14:textId="1F9E7BB6" w:rsidR="00000B84" w:rsidRPr="00303FC5" w:rsidRDefault="00000B84" w:rsidP="00000B84">
      <w:pPr>
        <w:ind w:left="851"/>
        <w:rPr>
          <w:rFonts w:ascii="Arial" w:hAnsi="Arial" w:cs="Arial"/>
        </w:rPr>
      </w:pPr>
      <w:r w:rsidRPr="00303FC5">
        <w:rPr>
          <w:rFonts w:ascii="Arial" w:hAnsi="Arial" w:cs="Arial"/>
        </w:rPr>
        <w:t>Paul Knight confirmed that</w:t>
      </w:r>
      <w:r w:rsidR="004C4CAC" w:rsidRPr="00303FC5">
        <w:rPr>
          <w:rFonts w:ascii="Arial" w:hAnsi="Arial" w:cs="Arial"/>
        </w:rPr>
        <w:t xml:space="preserve"> </w:t>
      </w:r>
      <w:r w:rsidR="00DE13D5">
        <w:rPr>
          <w:rFonts w:ascii="Arial" w:hAnsi="Arial" w:cs="Arial"/>
        </w:rPr>
        <w:t xml:space="preserve">an inventory had been created for the costs and </w:t>
      </w:r>
      <w:r w:rsidR="0065754C">
        <w:rPr>
          <w:rFonts w:ascii="Arial" w:hAnsi="Arial" w:cs="Arial"/>
        </w:rPr>
        <w:t xml:space="preserve">estimated </w:t>
      </w:r>
      <w:r w:rsidR="00DE13D5">
        <w:rPr>
          <w:rFonts w:ascii="Arial" w:hAnsi="Arial" w:cs="Arial"/>
        </w:rPr>
        <w:t xml:space="preserve">lifecycles for the playground equipment. </w:t>
      </w:r>
    </w:p>
    <w:p w14:paraId="0E40C3F4" w14:textId="77777777" w:rsidR="004C4CAC" w:rsidRDefault="004C4CAC" w:rsidP="00000B84">
      <w:pPr>
        <w:ind w:left="851"/>
        <w:rPr>
          <w:rFonts w:ascii="Arial" w:hAnsi="Arial" w:cs="Arial"/>
          <w:b/>
        </w:rPr>
      </w:pPr>
    </w:p>
    <w:p w14:paraId="605F3523" w14:textId="4F0A7A72" w:rsidR="004C4CAC" w:rsidRDefault="004C4CAC" w:rsidP="00C13A65">
      <w:pPr>
        <w:numPr>
          <w:ilvl w:val="0"/>
          <w:numId w:val="20"/>
        </w:numPr>
        <w:ind w:left="851" w:hanging="425"/>
        <w:rPr>
          <w:rFonts w:ascii="Arial" w:hAnsi="Arial" w:cs="Arial"/>
          <w:b/>
        </w:rPr>
      </w:pPr>
      <w:r w:rsidRPr="004C4CAC">
        <w:rPr>
          <w:rFonts w:ascii="Arial" w:hAnsi="Arial" w:cs="Arial"/>
          <w:b/>
        </w:rPr>
        <w:t>Business Initiatives Update</w:t>
      </w:r>
      <w:r w:rsidR="005779CF">
        <w:rPr>
          <w:rFonts w:ascii="Arial" w:hAnsi="Arial" w:cs="Arial"/>
          <w:b/>
        </w:rPr>
        <w:t xml:space="preserve"> (04/02/20)</w:t>
      </w:r>
    </w:p>
    <w:p w14:paraId="6DCCF1D3" w14:textId="2B13BA27" w:rsidR="008C4669" w:rsidRDefault="004C4CAC" w:rsidP="004C4CAC">
      <w:pPr>
        <w:ind w:left="851"/>
        <w:rPr>
          <w:rFonts w:ascii="Arial" w:hAnsi="Arial" w:cs="Arial"/>
        </w:rPr>
      </w:pPr>
      <w:r w:rsidRPr="004C4CAC">
        <w:rPr>
          <w:rFonts w:ascii="Arial" w:hAnsi="Arial" w:cs="Arial"/>
        </w:rPr>
        <w:t xml:space="preserve">Paul Knight confirmed that a joint bid </w:t>
      </w:r>
      <w:r w:rsidR="002936E4">
        <w:rPr>
          <w:rFonts w:ascii="Arial" w:hAnsi="Arial" w:cs="Arial"/>
        </w:rPr>
        <w:t xml:space="preserve">to the </w:t>
      </w:r>
      <w:r w:rsidR="002936E4" w:rsidRPr="002936E4">
        <w:rPr>
          <w:rFonts w:ascii="Arial" w:hAnsi="Arial" w:cs="Arial"/>
        </w:rPr>
        <w:t xml:space="preserve">Department of Education </w:t>
      </w:r>
      <w:r w:rsidRPr="004C4CAC">
        <w:rPr>
          <w:rFonts w:ascii="Arial" w:hAnsi="Arial" w:cs="Arial"/>
        </w:rPr>
        <w:t xml:space="preserve">for the </w:t>
      </w:r>
      <w:r w:rsidR="008C4669">
        <w:rPr>
          <w:rFonts w:ascii="Arial" w:hAnsi="Arial" w:cs="Arial"/>
        </w:rPr>
        <w:t xml:space="preserve">2020 </w:t>
      </w:r>
      <w:r w:rsidRPr="004C4CAC">
        <w:rPr>
          <w:rFonts w:ascii="Arial" w:hAnsi="Arial" w:cs="Arial"/>
        </w:rPr>
        <w:t xml:space="preserve">Summer Programme was </w:t>
      </w:r>
      <w:r>
        <w:rPr>
          <w:rFonts w:ascii="Arial" w:hAnsi="Arial" w:cs="Arial"/>
        </w:rPr>
        <w:t xml:space="preserve">currently </w:t>
      </w:r>
      <w:r w:rsidRPr="004C4CAC">
        <w:rPr>
          <w:rFonts w:ascii="Arial" w:hAnsi="Arial" w:cs="Arial"/>
        </w:rPr>
        <w:t xml:space="preserve">being drafted </w:t>
      </w:r>
      <w:r w:rsidR="002936E4">
        <w:rPr>
          <w:rFonts w:ascii="Arial" w:hAnsi="Arial" w:cs="Arial"/>
        </w:rPr>
        <w:t xml:space="preserve">in partnership with local councillors </w:t>
      </w:r>
      <w:r w:rsidRPr="004C4CAC">
        <w:rPr>
          <w:rFonts w:ascii="Arial" w:hAnsi="Arial" w:cs="Arial"/>
        </w:rPr>
        <w:t>and other partner</w:t>
      </w:r>
      <w:r>
        <w:rPr>
          <w:rFonts w:ascii="Arial" w:hAnsi="Arial" w:cs="Arial"/>
        </w:rPr>
        <w:t xml:space="preserve"> organisations</w:t>
      </w:r>
      <w:r w:rsidR="008C4669">
        <w:rPr>
          <w:rFonts w:ascii="Arial" w:hAnsi="Arial" w:cs="Arial"/>
        </w:rPr>
        <w:t xml:space="preserve"> and would be submitted by</w:t>
      </w:r>
      <w:r w:rsidR="00C73177">
        <w:rPr>
          <w:rFonts w:ascii="Arial" w:hAnsi="Arial" w:cs="Arial"/>
        </w:rPr>
        <w:t xml:space="preserve"> </w:t>
      </w:r>
      <w:r w:rsidRPr="004C4CAC">
        <w:rPr>
          <w:rFonts w:ascii="Arial" w:hAnsi="Arial" w:cs="Arial"/>
        </w:rPr>
        <w:t>1</w:t>
      </w:r>
      <w:r w:rsidR="0065754C">
        <w:rPr>
          <w:rFonts w:ascii="Arial" w:hAnsi="Arial" w:cs="Arial"/>
        </w:rPr>
        <w:t>5</w:t>
      </w:r>
      <w:r w:rsidRPr="004C4CAC">
        <w:rPr>
          <w:rFonts w:ascii="Arial" w:hAnsi="Arial" w:cs="Arial"/>
        </w:rPr>
        <w:t xml:space="preserve"> June 2020. </w:t>
      </w:r>
      <w:r w:rsidR="00D63269">
        <w:rPr>
          <w:rFonts w:ascii="Arial" w:hAnsi="Arial" w:cs="Arial"/>
        </w:rPr>
        <w:t>Avenue Services w</w:t>
      </w:r>
      <w:r w:rsidR="00C73177">
        <w:rPr>
          <w:rFonts w:ascii="Arial" w:hAnsi="Arial" w:cs="Arial"/>
        </w:rPr>
        <w:t>as</w:t>
      </w:r>
      <w:r w:rsidR="00D63269">
        <w:rPr>
          <w:rFonts w:ascii="Arial" w:hAnsi="Arial" w:cs="Arial"/>
        </w:rPr>
        <w:t xml:space="preserve"> working closely with </w:t>
      </w:r>
      <w:proofErr w:type="spellStart"/>
      <w:r w:rsidR="00D63269">
        <w:rPr>
          <w:rFonts w:ascii="Arial" w:hAnsi="Arial" w:cs="Arial"/>
        </w:rPr>
        <w:t>Edsential</w:t>
      </w:r>
      <w:proofErr w:type="spellEnd"/>
      <w:r w:rsidR="00D63269">
        <w:rPr>
          <w:rFonts w:ascii="Arial" w:hAnsi="Arial" w:cs="Arial"/>
        </w:rPr>
        <w:t xml:space="preserve"> to establish what could be delivered based on government guidelines in relation to Covid-19. </w:t>
      </w:r>
      <w:r w:rsidRPr="004C4CAC">
        <w:rPr>
          <w:rFonts w:ascii="Arial" w:hAnsi="Arial" w:cs="Arial"/>
        </w:rPr>
        <w:t xml:space="preserve">Local schools had been invited to join the bid but had decided to </w:t>
      </w:r>
      <w:r w:rsidR="008C4669">
        <w:rPr>
          <w:rFonts w:ascii="Arial" w:hAnsi="Arial" w:cs="Arial"/>
        </w:rPr>
        <w:t xml:space="preserve">place </w:t>
      </w:r>
      <w:r w:rsidR="0065754C">
        <w:rPr>
          <w:rFonts w:ascii="Arial" w:hAnsi="Arial" w:cs="Arial"/>
        </w:rPr>
        <w:t>their own</w:t>
      </w:r>
      <w:r w:rsidR="008C4669">
        <w:rPr>
          <w:rFonts w:ascii="Arial" w:hAnsi="Arial" w:cs="Arial"/>
        </w:rPr>
        <w:t xml:space="preserve"> separate bid.</w:t>
      </w:r>
    </w:p>
    <w:p w14:paraId="65AA1053" w14:textId="6A6630A6" w:rsidR="004C4CAC" w:rsidRPr="004C4CAC" w:rsidRDefault="004C4CAC" w:rsidP="004C4CAC">
      <w:pPr>
        <w:ind w:left="851"/>
        <w:rPr>
          <w:rFonts w:ascii="Arial" w:hAnsi="Arial" w:cs="Arial"/>
        </w:rPr>
      </w:pPr>
      <w:r w:rsidRPr="004C4CAC">
        <w:rPr>
          <w:rFonts w:ascii="Arial" w:hAnsi="Arial" w:cs="Arial"/>
        </w:rPr>
        <w:t xml:space="preserve"> </w:t>
      </w:r>
    </w:p>
    <w:p w14:paraId="302A1D34" w14:textId="77777777" w:rsidR="004C4CAC" w:rsidRPr="004C4CAC" w:rsidRDefault="004C4CAC" w:rsidP="004C4CAC">
      <w:pPr>
        <w:ind w:left="851"/>
        <w:rPr>
          <w:rFonts w:ascii="Arial" w:hAnsi="Arial" w:cs="Arial"/>
          <w:b/>
        </w:rPr>
      </w:pPr>
    </w:p>
    <w:p w14:paraId="22A1B1AE" w14:textId="15DCEC21" w:rsidR="004C4CAC" w:rsidRDefault="004C4CAC" w:rsidP="00C13A65">
      <w:pPr>
        <w:numPr>
          <w:ilvl w:val="0"/>
          <w:numId w:val="20"/>
        </w:numPr>
        <w:ind w:left="851" w:hanging="425"/>
        <w:rPr>
          <w:rFonts w:ascii="Arial" w:hAnsi="Arial" w:cs="Arial"/>
          <w:b/>
        </w:rPr>
      </w:pPr>
      <w:r>
        <w:rPr>
          <w:rFonts w:ascii="Arial" w:hAnsi="Arial" w:cs="Arial"/>
          <w:b/>
        </w:rPr>
        <w:lastRenderedPageBreak/>
        <w:t>Business Initiatives Update</w:t>
      </w:r>
      <w:r w:rsidR="005779CF">
        <w:rPr>
          <w:rFonts w:ascii="Arial" w:hAnsi="Arial" w:cs="Arial"/>
          <w:b/>
        </w:rPr>
        <w:t xml:space="preserve"> (77/12/19)</w:t>
      </w:r>
    </w:p>
    <w:p w14:paraId="72AE157D" w14:textId="1FC153F5" w:rsidR="004C4CAC" w:rsidRPr="004C4CAC" w:rsidRDefault="004C4CAC" w:rsidP="004C4CAC">
      <w:pPr>
        <w:ind w:left="851"/>
        <w:rPr>
          <w:rFonts w:ascii="Arial" w:hAnsi="Arial" w:cs="Arial"/>
        </w:rPr>
      </w:pPr>
      <w:r w:rsidRPr="004C4CAC">
        <w:rPr>
          <w:rFonts w:ascii="Arial" w:hAnsi="Arial" w:cs="Arial"/>
        </w:rPr>
        <w:t>Paul Knight confirmed that fundin</w:t>
      </w:r>
      <w:r w:rsidR="00D63269">
        <w:rPr>
          <w:rFonts w:ascii="Arial" w:hAnsi="Arial" w:cs="Arial"/>
        </w:rPr>
        <w:t xml:space="preserve">g streams had been explored </w:t>
      </w:r>
      <w:r w:rsidR="008C4669">
        <w:rPr>
          <w:rFonts w:ascii="Arial" w:hAnsi="Arial" w:cs="Arial"/>
        </w:rPr>
        <w:t xml:space="preserve">for the </w:t>
      </w:r>
      <w:proofErr w:type="spellStart"/>
      <w:r w:rsidR="008C4669">
        <w:rPr>
          <w:rFonts w:ascii="Arial" w:hAnsi="Arial" w:cs="Arial"/>
        </w:rPr>
        <w:t>Blacon</w:t>
      </w:r>
      <w:proofErr w:type="spellEnd"/>
      <w:r w:rsidR="008C4669">
        <w:rPr>
          <w:rFonts w:ascii="Arial" w:hAnsi="Arial" w:cs="Arial"/>
        </w:rPr>
        <w:t xml:space="preserve"> play areas. </w:t>
      </w:r>
      <w:r w:rsidR="00113094">
        <w:rPr>
          <w:rFonts w:ascii="Arial" w:hAnsi="Arial" w:cs="Arial"/>
        </w:rPr>
        <w:t>Cheshire West and Chester</w:t>
      </w:r>
      <w:r w:rsidR="008C4669">
        <w:rPr>
          <w:rFonts w:ascii="Arial" w:hAnsi="Arial" w:cs="Arial"/>
        </w:rPr>
        <w:t xml:space="preserve"> Council</w:t>
      </w:r>
      <w:r w:rsidR="00113094">
        <w:rPr>
          <w:rFonts w:ascii="Arial" w:hAnsi="Arial" w:cs="Arial"/>
        </w:rPr>
        <w:t xml:space="preserve"> (the Council)</w:t>
      </w:r>
      <w:r w:rsidR="008C4669">
        <w:rPr>
          <w:rFonts w:ascii="Arial" w:hAnsi="Arial" w:cs="Arial"/>
        </w:rPr>
        <w:t xml:space="preserve"> </w:t>
      </w:r>
      <w:r w:rsidR="00D63269">
        <w:rPr>
          <w:rFonts w:ascii="Arial" w:hAnsi="Arial" w:cs="Arial"/>
        </w:rPr>
        <w:t xml:space="preserve">advised </w:t>
      </w:r>
      <w:r w:rsidR="008C4669">
        <w:rPr>
          <w:rFonts w:ascii="Arial" w:hAnsi="Arial" w:cs="Arial"/>
        </w:rPr>
        <w:t xml:space="preserve">that it </w:t>
      </w:r>
      <w:r w:rsidR="00113094">
        <w:rPr>
          <w:rFonts w:ascii="Arial" w:hAnsi="Arial" w:cs="Arial"/>
        </w:rPr>
        <w:t>was</w:t>
      </w:r>
      <w:r w:rsidR="008C4669">
        <w:rPr>
          <w:rFonts w:ascii="Arial" w:hAnsi="Arial" w:cs="Arial"/>
        </w:rPr>
        <w:t xml:space="preserve"> not possible to obtain funding for a Council play area as</w:t>
      </w:r>
      <w:r w:rsidR="00113094">
        <w:rPr>
          <w:rFonts w:ascii="Arial" w:hAnsi="Arial" w:cs="Arial"/>
        </w:rPr>
        <w:t xml:space="preserve"> all</w:t>
      </w:r>
      <w:r w:rsidR="008C4669">
        <w:rPr>
          <w:rFonts w:ascii="Arial" w:hAnsi="Arial" w:cs="Arial"/>
        </w:rPr>
        <w:t xml:space="preserve"> Councils had a responsibility to either maintain or decommission the site. </w:t>
      </w:r>
      <w:proofErr w:type="gramStart"/>
      <w:r w:rsidR="008C4669">
        <w:rPr>
          <w:rFonts w:ascii="Arial" w:hAnsi="Arial" w:cs="Arial"/>
        </w:rPr>
        <w:t>In the event that</w:t>
      </w:r>
      <w:proofErr w:type="gramEnd"/>
      <w:r w:rsidR="008C4669">
        <w:rPr>
          <w:rFonts w:ascii="Arial" w:hAnsi="Arial" w:cs="Arial"/>
        </w:rPr>
        <w:t xml:space="preserve"> Avenue Services could not make a surplus investment, an application could be submitted to the Council’s Environmental team. </w:t>
      </w:r>
      <w:r w:rsidR="00D63269">
        <w:rPr>
          <w:rFonts w:ascii="Arial" w:hAnsi="Arial" w:cs="Arial"/>
        </w:rPr>
        <w:t xml:space="preserve">It was </w:t>
      </w:r>
      <w:r w:rsidR="008C4669">
        <w:rPr>
          <w:rFonts w:ascii="Arial" w:hAnsi="Arial" w:cs="Arial"/>
        </w:rPr>
        <w:t xml:space="preserve">also </w:t>
      </w:r>
      <w:r w:rsidR="00D63269">
        <w:rPr>
          <w:rFonts w:ascii="Arial" w:hAnsi="Arial" w:cs="Arial"/>
        </w:rPr>
        <w:t>suggested that</w:t>
      </w:r>
      <w:r w:rsidR="00F6738A">
        <w:rPr>
          <w:rFonts w:ascii="Arial" w:hAnsi="Arial" w:cs="Arial"/>
        </w:rPr>
        <w:t xml:space="preserve"> following the refurbishment of </w:t>
      </w:r>
      <w:r w:rsidR="001F4C87">
        <w:rPr>
          <w:rFonts w:ascii="Arial" w:hAnsi="Arial" w:cs="Arial"/>
        </w:rPr>
        <w:t xml:space="preserve">all play areas </w:t>
      </w:r>
      <w:r w:rsidR="00D63269">
        <w:rPr>
          <w:rFonts w:ascii="Arial" w:hAnsi="Arial" w:cs="Arial"/>
        </w:rPr>
        <w:t>a sinking fun</w:t>
      </w:r>
      <w:r w:rsidR="00F6738A">
        <w:rPr>
          <w:rFonts w:ascii="Arial" w:hAnsi="Arial" w:cs="Arial"/>
        </w:rPr>
        <w:t xml:space="preserve">d should be considered to cover </w:t>
      </w:r>
      <w:r w:rsidR="00D5527C">
        <w:rPr>
          <w:rFonts w:ascii="Arial" w:hAnsi="Arial" w:cs="Arial"/>
        </w:rPr>
        <w:t xml:space="preserve">future </w:t>
      </w:r>
      <w:r w:rsidR="00D63269">
        <w:rPr>
          <w:rFonts w:ascii="Arial" w:hAnsi="Arial" w:cs="Arial"/>
        </w:rPr>
        <w:t>costs.</w:t>
      </w:r>
    </w:p>
    <w:p w14:paraId="434CE7CA" w14:textId="77777777" w:rsidR="004C4CAC" w:rsidRDefault="004C4CAC" w:rsidP="004C4CAC">
      <w:pPr>
        <w:pStyle w:val="ListParagraph"/>
        <w:rPr>
          <w:rFonts w:ascii="Arial" w:hAnsi="Arial" w:cs="Arial"/>
          <w:b/>
        </w:rPr>
      </w:pPr>
    </w:p>
    <w:p w14:paraId="5AAF282F" w14:textId="58ED950F" w:rsidR="004C4CAC" w:rsidRDefault="004C4CAC" w:rsidP="00C13A65">
      <w:pPr>
        <w:numPr>
          <w:ilvl w:val="0"/>
          <w:numId w:val="20"/>
        </w:numPr>
        <w:ind w:left="851" w:hanging="425"/>
        <w:rPr>
          <w:rFonts w:ascii="Arial" w:hAnsi="Arial" w:cs="Arial"/>
          <w:b/>
        </w:rPr>
      </w:pPr>
      <w:r>
        <w:rPr>
          <w:rFonts w:ascii="Arial" w:hAnsi="Arial" w:cs="Arial"/>
          <w:b/>
        </w:rPr>
        <w:t>Neighbourhood Plan</w:t>
      </w:r>
      <w:r w:rsidR="005779CF">
        <w:rPr>
          <w:rFonts w:ascii="Arial" w:hAnsi="Arial" w:cs="Arial"/>
          <w:b/>
        </w:rPr>
        <w:t xml:space="preserve"> </w:t>
      </w:r>
    </w:p>
    <w:p w14:paraId="1F447E82" w14:textId="76FA7A72" w:rsidR="004C4CAC" w:rsidRPr="004C4CAC" w:rsidRDefault="004C4CAC" w:rsidP="004C4CAC">
      <w:pPr>
        <w:ind w:left="851"/>
        <w:rPr>
          <w:rFonts w:ascii="Arial" w:hAnsi="Arial" w:cs="Arial"/>
        </w:rPr>
      </w:pPr>
      <w:r w:rsidRPr="004C4CAC">
        <w:rPr>
          <w:rFonts w:ascii="Arial" w:hAnsi="Arial" w:cs="Arial"/>
        </w:rPr>
        <w:t>Paul Knight confirmed that Sandra Hewitt</w:t>
      </w:r>
      <w:r w:rsidR="00C73177">
        <w:rPr>
          <w:rFonts w:ascii="Arial" w:hAnsi="Arial" w:cs="Arial"/>
        </w:rPr>
        <w:t>,</w:t>
      </w:r>
      <w:r w:rsidRPr="004C4CAC">
        <w:rPr>
          <w:rFonts w:ascii="Arial" w:hAnsi="Arial" w:cs="Arial"/>
        </w:rPr>
        <w:t xml:space="preserve"> </w:t>
      </w:r>
      <w:r w:rsidR="00C73177" w:rsidRPr="00C73177">
        <w:rPr>
          <w:rFonts w:ascii="Arial" w:hAnsi="Arial" w:cs="Arial"/>
        </w:rPr>
        <w:t xml:space="preserve">Sanctuary Group, Neighbourhood Officer </w:t>
      </w:r>
      <w:r w:rsidRPr="004C4CAC">
        <w:rPr>
          <w:rFonts w:ascii="Arial" w:hAnsi="Arial" w:cs="Arial"/>
        </w:rPr>
        <w:t xml:space="preserve">had </w:t>
      </w:r>
      <w:r w:rsidR="00D63269">
        <w:rPr>
          <w:rFonts w:ascii="Arial" w:hAnsi="Arial" w:cs="Arial"/>
        </w:rPr>
        <w:t xml:space="preserve">invited Sheila Little and Gus Cairns to </w:t>
      </w:r>
      <w:r w:rsidRPr="004C4CAC">
        <w:rPr>
          <w:rFonts w:ascii="Arial" w:hAnsi="Arial" w:cs="Arial"/>
        </w:rPr>
        <w:t xml:space="preserve">set up a communications task group </w:t>
      </w:r>
      <w:r w:rsidR="00D63269">
        <w:rPr>
          <w:rFonts w:ascii="Arial" w:hAnsi="Arial" w:cs="Arial"/>
        </w:rPr>
        <w:t xml:space="preserve">to </w:t>
      </w:r>
      <w:r w:rsidR="0065754C">
        <w:rPr>
          <w:rFonts w:ascii="Arial" w:hAnsi="Arial" w:cs="Arial"/>
        </w:rPr>
        <w:t>review</w:t>
      </w:r>
      <w:r w:rsidR="00D63269">
        <w:rPr>
          <w:rFonts w:ascii="Arial" w:hAnsi="Arial" w:cs="Arial"/>
        </w:rPr>
        <w:t xml:space="preserve"> the funding and future production of the My </w:t>
      </w:r>
      <w:proofErr w:type="spellStart"/>
      <w:r w:rsidR="00D63269">
        <w:rPr>
          <w:rFonts w:ascii="Arial" w:hAnsi="Arial" w:cs="Arial"/>
        </w:rPr>
        <w:t>Blacon</w:t>
      </w:r>
      <w:proofErr w:type="spellEnd"/>
      <w:r w:rsidR="00D63269">
        <w:rPr>
          <w:rFonts w:ascii="Arial" w:hAnsi="Arial" w:cs="Arial"/>
        </w:rPr>
        <w:t xml:space="preserve"> newsletter.</w:t>
      </w:r>
    </w:p>
    <w:p w14:paraId="2F4C664F" w14:textId="77777777" w:rsidR="00200896" w:rsidRPr="004C4CAC" w:rsidRDefault="00200896" w:rsidP="004C4CAC">
      <w:pPr>
        <w:pStyle w:val="ListParagraph"/>
        <w:rPr>
          <w:rFonts w:ascii="Arial" w:hAnsi="Arial" w:cs="Arial"/>
        </w:rPr>
      </w:pPr>
    </w:p>
    <w:p w14:paraId="194AFD22" w14:textId="7CB6470E" w:rsidR="00C13A65" w:rsidRPr="00AF4A68" w:rsidRDefault="00C13A65" w:rsidP="004C4CAC">
      <w:pPr>
        <w:rPr>
          <w:rFonts w:ascii="Arial" w:hAnsi="Arial" w:cs="Arial"/>
          <w:b/>
        </w:rPr>
      </w:pPr>
    </w:p>
    <w:p w14:paraId="06A49081" w14:textId="0322AACE"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404974" w:rsidRPr="00AF4A68">
        <w:rPr>
          <w:rFonts w:ascii="Arial" w:hAnsi="Arial" w:cs="Arial"/>
          <w:b/>
        </w:rPr>
        <w:t>MAN</w:t>
      </w:r>
      <w:r w:rsidRPr="00AF4A68">
        <w:rPr>
          <w:rFonts w:ascii="Arial" w:hAnsi="Arial" w:cs="Arial"/>
          <w:b/>
        </w:rPr>
        <w:t xml:space="preserve">’S REPORT </w:t>
      </w:r>
    </w:p>
    <w:p w14:paraId="72485125" w14:textId="77777777" w:rsidR="00C13A65" w:rsidRPr="00AF4A68" w:rsidRDefault="00C13A65" w:rsidP="00C13A65">
      <w:pPr>
        <w:tabs>
          <w:tab w:val="left" w:pos="1985"/>
        </w:tabs>
        <w:ind w:left="1980" w:hanging="1980"/>
        <w:rPr>
          <w:rFonts w:ascii="Arial" w:hAnsi="Arial" w:cs="Arial"/>
          <w:b/>
        </w:rPr>
      </w:pPr>
    </w:p>
    <w:p w14:paraId="3B5B6EAE" w14:textId="284E102F" w:rsidR="00C13A65" w:rsidRPr="00200896" w:rsidRDefault="00200896" w:rsidP="00200896">
      <w:pPr>
        <w:ind w:left="426"/>
        <w:rPr>
          <w:rFonts w:ascii="Arial" w:hAnsi="Arial" w:cs="Arial"/>
        </w:rPr>
      </w:pPr>
      <w:r w:rsidRPr="00200896">
        <w:rPr>
          <w:rFonts w:ascii="Arial" w:hAnsi="Arial" w:cs="Arial"/>
        </w:rPr>
        <w:t>The Chairman confirmed there was no business to raise under this agenda item.</w:t>
      </w:r>
    </w:p>
    <w:p w14:paraId="3DB1D9D6" w14:textId="77777777" w:rsidR="00C13A65" w:rsidRPr="00200896" w:rsidRDefault="00C13A65" w:rsidP="00C13A65">
      <w:pPr>
        <w:rPr>
          <w:rFonts w:ascii="Arial" w:hAnsi="Arial" w:cs="Arial"/>
        </w:rPr>
      </w:pPr>
    </w:p>
    <w:p w14:paraId="6FA97EE3" w14:textId="184646D4" w:rsidR="00C13A65" w:rsidRPr="00AF4A68" w:rsidRDefault="00C13A65" w:rsidP="00C13A65">
      <w:pPr>
        <w:pStyle w:val="ListParagraph"/>
        <w:ind w:left="426"/>
        <w:rPr>
          <w:rFonts w:ascii="Arial" w:hAnsi="Arial" w:cs="Arial"/>
        </w:rPr>
      </w:pPr>
    </w:p>
    <w:p w14:paraId="12493BA8" w14:textId="2ECF7448" w:rsidR="00FD41BD" w:rsidRPr="00FD41BD" w:rsidRDefault="00FD41BD" w:rsidP="00FD41BD">
      <w:pPr>
        <w:pStyle w:val="ListParagraph"/>
        <w:numPr>
          <w:ilvl w:val="0"/>
          <w:numId w:val="30"/>
        </w:numPr>
        <w:ind w:left="426" w:hanging="1560"/>
        <w:rPr>
          <w:rFonts w:ascii="Arial" w:hAnsi="Arial" w:cs="Arial"/>
        </w:rPr>
      </w:pPr>
      <w:r>
        <w:rPr>
          <w:rFonts w:ascii="Arial" w:hAnsi="Arial" w:cs="Arial"/>
          <w:b/>
        </w:rPr>
        <w:t>AVENUE SERVICES PERFORMANCE</w:t>
      </w:r>
      <w:r w:rsidR="00C13A65" w:rsidRPr="00AF4A68">
        <w:rPr>
          <w:rFonts w:ascii="Arial" w:hAnsi="Arial" w:cs="Arial"/>
          <w:b/>
        </w:rPr>
        <w:br/>
      </w:r>
      <w:r w:rsidR="00C13A65" w:rsidRPr="00AF4A68">
        <w:rPr>
          <w:rFonts w:ascii="Arial" w:hAnsi="Arial" w:cs="Arial"/>
          <w:b/>
        </w:rPr>
        <w:br/>
      </w:r>
      <w:r w:rsidRPr="00FD41BD">
        <w:rPr>
          <w:rFonts w:ascii="Arial" w:hAnsi="Arial" w:cs="Arial"/>
        </w:rPr>
        <w:t>Paul Knight provided an update on the performance of Avenue Services for the fourth quarter of the financial year 20</w:t>
      </w:r>
      <w:r>
        <w:rPr>
          <w:rFonts w:ascii="Arial" w:hAnsi="Arial" w:cs="Arial"/>
        </w:rPr>
        <w:t>19/2020</w:t>
      </w:r>
      <w:r w:rsidRPr="00FD41BD">
        <w:rPr>
          <w:rFonts w:ascii="Arial" w:hAnsi="Arial" w:cs="Arial"/>
        </w:rPr>
        <w:t>.</w:t>
      </w:r>
    </w:p>
    <w:p w14:paraId="1E82561A" w14:textId="77777777" w:rsidR="00FD41BD" w:rsidRPr="00FD41BD" w:rsidRDefault="00FD41BD" w:rsidP="00FD41BD">
      <w:pPr>
        <w:pStyle w:val="ListParagraph"/>
        <w:ind w:left="426"/>
        <w:rPr>
          <w:rFonts w:ascii="Arial" w:hAnsi="Arial" w:cs="Arial"/>
        </w:rPr>
      </w:pPr>
    </w:p>
    <w:p w14:paraId="092DF485" w14:textId="101BF867" w:rsidR="00FD41BD" w:rsidRPr="00FD41BD" w:rsidRDefault="00FD41BD" w:rsidP="00FD41BD">
      <w:pPr>
        <w:pStyle w:val="ListParagraph"/>
        <w:ind w:left="426"/>
        <w:rPr>
          <w:rFonts w:ascii="Arial" w:hAnsi="Arial" w:cs="Arial"/>
          <w:lang w:val="en-US"/>
        </w:rPr>
      </w:pPr>
      <w:r w:rsidRPr="00FD41BD">
        <w:rPr>
          <w:rFonts w:ascii="Arial" w:hAnsi="Arial" w:cs="Arial"/>
        </w:rPr>
        <w:t xml:space="preserve">The Board noted that </w:t>
      </w:r>
      <w:proofErr w:type="gramStart"/>
      <w:r w:rsidRPr="00FD41BD">
        <w:rPr>
          <w:rFonts w:ascii="Arial" w:hAnsi="Arial" w:cs="Arial"/>
          <w:lang w:val="en-US"/>
        </w:rPr>
        <w:t>with the exception of</w:t>
      </w:r>
      <w:proofErr w:type="gramEnd"/>
      <w:r w:rsidRPr="00FD41BD">
        <w:rPr>
          <w:rFonts w:ascii="Arial" w:hAnsi="Arial" w:cs="Arial"/>
          <w:lang w:val="en-US"/>
        </w:rPr>
        <w:t xml:space="preserve"> </w:t>
      </w:r>
      <w:r>
        <w:rPr>
          <w:rFonts w:ascii="Arial" w:hAnsi="Arial" w:cs="Arial"/>
          <w:lang w:val="en-US"/>
        </w:rPr>
        <w:t>estate services compliance and income generation</w:t>
      </w:r>
      <w:r w:rsidRPr="00FD41BD">
        <w:rPr>
          <w:rFonts w:ascii="Arial" w:hAnsi="Arial" w:cs="Arial"/>
          <w:lang w:val="en-US"/>
        </w:rPr>
        <w:t xml:space="preserve"> for </w:t>
      </w:r>
      <w:proofErr w:type="spellStart"/>
      <w:r w:rsidR="00113094">
        <w:rPr>
          <w:rFonts w:ascii="Arial" w:hAnsi="Arial" w:cs="Arial"/>
          <w:lang w:val="en-US"/>
        </w:rPr>
        <w:t>Blacon</w:t>
      </w:r>
      <w:proofErr w:type="spellEnd"/>
      <w:r w:rsidR="00113094">
        <w:rPr>
          <w:rFonts w:ascii="Arial" w:hAnsi="Arial" w:cs="Arial"/>
          <w:lang w:val="en-US"/>
        </w:rPr>
        <w:t xml:space="preserve"> Adventure Playground (</w:t>
      </w:r>
      <w:r w:rsidRPr="00FD41BD">
        <w:rPr>
          <w:rFonts w:ascii="Arial" w:hAnsi="Arial" w:cs="Arial"/>
          <w:lang w:val="en-US"/>
        </w:rPr>
        <w:t>the Adventure Playground</w:t>
      </w:r>
      <w:r w:rsidR="00113094">
        <w:rPr>
          <w:rFonts w:ascii="Arial" w:hAnsi="Arial" w:cs="Arial"/>
          <w:lang w:val="en-US"/>
        </w:rPr>
        <w:t>)</w:t>
      </w:r>
      <w:r w:rsidRPr="00FD41BD">
        <w:rPr>
          <w:rFonts w:ascii="Arial" w:hAnsi="Arial" w:cs="Arial"/>
          <w:lang w:val="en-US"/>
        </w:rPr>
        <w:t xml:space="preserve"> there were no operational indicators outside of the target tolerance set.</w:t>
      </w:r>
    </w:p>
    <w:p w14:paraId="7DF4D1E4" w14:textId="06391404" w:rsidR="00FD41BD" w:rsidRDefault="00FD41BD" w:rsidP="00FD41BD">
      <w:pPr>
        <w:pStyle w:val="ListParagraph"/>
        <w:tabs>
          <w:tab w:val="left" w:pos="426"/>
        </w:tabs>
        <w:ind w:left="-1134"/>
        <w:rPr>
          <w:rFonts w:ascii="Arial" w:hAnsi="Arial" w:cs="Arial"/>
          <w:b/>
        </w:rPr>
      </w:pPr>
      <w:r>
        <w:rPr>
          <w:rFonts w:ascii="Arial" w:hAnsi="Arial" w:cs="Arial"/>
          <w:b/>
        </w:rPr>
        <w:tab/>
      </w:r>
    </w:p>
    <w:p w14:paraId="56C19E44" w14:textId="61CFEF31" w:rsidR="00FD41BD" w:rsidRDefault="00200896" w:rsidP="00FD41BD">
      <w:pPr>
        <w:pStyle w:val="ListParagraph"/>
        <w:tabs>
          <w:tab w:val="left" w:pos="426"/>
        </w:tabs>
        <w:ind w:left="426"/>
        <w:rPr>
          <w:rFonts w:ascii="Arial" w:hAnsi="Arial" w:cs="Arial"/>
        </w:rPr>
      </w:pPr>
      <w:r>
        <w:rPr>
          <w:rFonts w:ascii="Arial" w:hAnsi="Arial" w:cs="Arial"/>
        </w:rPr>
        <w:t xml:space="preserve">Paul Knight advised that </w:t>
      </w:r>
      <w:r w:rsidR="00A45AC5">
        <w:rPr>
          <w:rFonts w:ascii="Arial" w:hAnsi="Arial" w:cs="Arial"/>
        </w:rPr>
        <w:t xml:space="preserve">due to </w:t>
      </w:r>
      <w:r>
        <w:rPr>
          <w:rFonts w:ascii="Arial" w:hAnsi="Arial" w:cs="Arial"/>
        </w:rPr>
        <w:t>the impact of Covid-19 on staff attendance</w:t>
      </w:r>
      <w:r w:rsidR="00A45AC5">
        <w:rPr>
          <w:rFonts w:ascii="Arial" w:hAnsi="Arial" w:cs="Arial"/>
        </w:rPr>
        <w:t>,</w:t>
      </w:r>
      <w:r>
        <w:rPr>
          <w:rFonts w:ascii="Arial" w:hAnsi="Arial" w:cs="Arial"/>
        </w:rPr>
        <w:t xml:space="preserve"> it had</w:t>
      </w:r>
      <w:r w:rsidR="00FD41BD" w:rsidRPr="00FD41BD">
        <w:rPr>
          <w:rFonts w:ascii="Arial" w:hAnsi="Arial" w:cs="Arial"/>
        </w:rPr>
        <w:t xml:space="preserve"> not been possible to </w:t>
      </w:r>
      <w:r w:rsidR="00D63269">
        <w:rPr>
          <w:rFonts w:ascii="Arial" w:hAnsi="Arial" w:cs="Arial"/>
        </w:rPr>
        <w:t xml:space="preserve">maintain the number of contracted hours to </w:t>
      </w:r>
      <w:r w:rsidR="00FD41BD" w:rsidRPr="00FD41BD">
        <w:rPr>
          <w:rFonts w:ascii="Arial" w:hAnsi="Arial" w:cs="Arial"/>
        </w:rPr>
        <w:t xml:space="preserve">deliver </w:t>
      </w:r>
      <w:r>
        <w:rPr>
          <w:rFonts w:ascii="Arial" w:hAnsi="Arial" w:cs="Arial"/>
        </w:rPr>
        <w:t xml:space="preserve">the </w:t>
      </w:r>
      <w:r w:rsidR="00FD41BD" w:rsidRPr="00FD41BD">
        <w:rPr>
          <w:rFonts w:ascii="Arial" w:hAnsi="Arial" w:cs="Arial"/>
        </w:rPr>
        <w:t xml:space="preserve">Council and </w:t>
      </w:r>
      <w:r w:rsidR="00113094">
        <w:rPr>
          <w:rFonts w:ascii="Arial" w:hAnsi="Arial" w:cs="Arial"/>
        </w:rPr>
        <w:t>the Association</w:t>
      </w:r>
      <w:r w:rsidR="00FD41BD" w:rsidRPr="00FD41BD">
        <w:rPr>
          <w:rFonts w:ascii="Arial" w:hAnsi="Arial" w:cs="Arial"/>
        </w:rPr>
        <w:t xml:space="preserve"> contracts for grounds maintenance and cleaning and caretaking services.</w:t>
      </w:r>
      <w:r w:rsidR="00FD41BD">
        <w:rPr>
          <w:rFonts w:ascii="Arial" w:hAnsi="Arial" w:cs="Arial"/>
        </w:rPr>
        <w:t xml:space="preserve"> </w:t>
      </w:r>
      <w:r w:rsidR="0065754C">
        <w:rPr>
          <w:rFonts w:ascii="Arial" w:hAnsi="Arial" w:cs="Arial"/>
        </w:rPr>
        <w:t xml:space="preserve">Grounds maintenance works had been suspended at the end of March </w:t>
      </w:r>
      <w:r w:rsidR="00C73177">
        <w:rPr>
          <w:rFonts w:ascii="Arial" w:hAnsi="Arial" w:cs="Arial"/>
        </w:rPr>
        <w:t xml:space="preserve">2020 </w:t>
      </w:r>
      <w:r w:rsidR="0065754C">
        <w:rPr>
          <w:rFonts w:ascii="Arial" w:hAnsi="Arial" w:cs="Arial"/>
        </w:rPr>
        <w:t>in response to government guidance. The service</w:t>
      </w:r>
      <w:r w:rsidR="00D5527C">
        <w:rPr>
          <w:rFonts w:ascii="Arial" w:hAnsi="Arial" w:cs="Arial"/>
        </w:rPr>
        <w:t xml:space="preserve"> </w:t>
      </w:r>
      <w:r w:rsidR="00FD41BD">
        <w:rPr>
          <w:rFonts w:ascii="Arial" w:hAnsi="Arial" w:cs="Arial"/>
        </w:rPr>
        <w:t>resumed at the end of April</w:t>
      </w:r>
      <w:r w:rsidR="0065754C">
        <w:rPr>
          <w:rFonts w:ascii="Arial" w:hAnsi="Arial" w:cs="Arial"/>
        </w:rPr>
        <w:t xml:space="preserve"> </w:t>
      </w:r>
      <w:r w:rsidR="00C73177">
        <w:rPr>
          <w:rFonts w:ascii="Arial" w:hAnsi="Arial" w:cs="Arial"/>
        </w:rPr>
        <w:t xml:space="preserve">2020 </w:t>
      </w:r>
      <w:r w:rsidR="0065754C">
        <w:rPr>
          <w:rFonts w:ascii="Arial" w:hAnsi="Arial" w:cs="Arial"/>
        </w:rPr>
        <w:t xml:space="preserve">but due to social distancing measures and limited availability of vehicles grass cutting rounds </w:t>
      </w:r>
      <w:r w:rsidR="00113094">
        <w:rPr>
          <w:rFonts w:ascii="Arial" w:hAnsi="Arial" w:cs="Arial"/>
        </w:rPr>
        <w:t>were</w:t>
      </w:r>
      <w:r w:rsidR="0065754C">
        <w:rPr>
          <w:rFonts w:ascii="Arial" w:hAnsi="Arial" w:cs="Arial"/>
        </w:rPr>
        <w:t xml:space="preserve"> </w:t>
      </w:r>
      <w:r w:rsidR="00FD41BD">
        <w:rPr>
          <w:rFonts w:ascii="Arial" w:hAnsi="Arial" w:cs="Arial"/>
        </w:rPr>
        <w:t>taking longer to complete</w:t>
      </w:r>
      <w:r w:rsidR="00113094">
        <w:rPr>
          <w:rFonts w:ascii="Arial" w:hAnsi="Arial" w:cs="Arial"/>
        </w:rPr>
        <w:t xml:space="preserve"> but the team wa</w:t>
      </w:r>
      <w:r w:rsidR="0065754C">
        <w:rPr>
          <w:rFonts w:ascii="Arial" w:hAnsi="Arial" w:cs="Arial"/>
        </w:rPr>
        <w:t>s still performing within service standards</w:t>
      </w:r>
      <w:r w:rsidR="00FD41BD">
        <w:rPr>
          <w:rFonts w:ascii="Arial" w:hAnsi="Arial" w:cs="Arial"/>
        </w:rPr>
        <w:t>.</w:t>
      </w:r>
      <w:r w:rsidR="005B3101">
        <w:rPr>
          <w:rFonts w:ascii="Arial" w:hAnsi="Arial" w:cs="Arial"/>
        </w:rPr>
        <w:t xml:space="preserve"> It </w:t>
      </w:r>
      <w:r>
        <w:rPr>
          <w:rFonts w:ascii="Arial" w:hAnsi="Arial" w:cs="Arial"/>
        </w:rPr>
        <w:t>was</w:t>
      </w:r>
      <w:r w:rsidR="005B3101">
        <w:rPr>
          <w:rFonts w:ascii="Arial" w:hAnsi="Arial" w:cs="Arial"/>
        </w:rPr>
        <w:t xml:space="preserve"> anticipated that performance w</w:t>
      </w:r>
      <w:r w:rsidR="00A45AC5">
        <w:rPr>
          <w:rFonts w:ascii="Arial" w:hAnsi="Arial" w:cs="Arial"/>
        </w:rPr>
        <w:t>ould</w:t>
      </w:r>
      <w:r w:rsidR="005B3101">
        <w:rPr>
          <w:rFonts w:ascii="Arial" w:hAnsi="Arial" w:cs="Arial"/>
        </w:rPr>
        <w:t xml:space="preserve"> be back on target in quarter </w:t>
      </w:r>
      <w:r w:rsidR="00C73177">
        <w:rPr>
          <w:rFonts w:ascii="Arial" w:hAnsi="Arial" w:cs="Arial"/>
        </w:rPr>
        <w:t>two</w:t>
      </w:r>
      <w:r w:rsidR="005B3101">
        <w:rPr>
          <w:rFonts w:ascii="Arial" w:hAnsi="Arial" w:cs="Arial"/>
        </w:rPr>
        <w:t>.</w:t>
      </w:r>
    </w:p>
    <w:p w14:paraId="2CA83D34" w14:textId="77777777" w:rsidR="005B3101" w:rsidRDefault="005B3101" w:rsidP="00FD41BD">
      <w:pPr>
        <w:pStyle w:val="ListParagraph"/>
        <w:tabs>
          <w:tab w:val="left" w:pos="426"/>
        </w:tabs>
        <w:ind w:left="426"/>
        <w:rPr>
          <w:rFonts w:ascii="Arial" w:hAnsi="Arial" w:cs="Arial"/>
        </w:rPr>
      </w:pPr>
    </w:p>
    <w:p w14:paraId="49C8349D" w14:textId="5870D35F" w:rsidR="005B3101" w:rsidRDefault="005B3101" w:rsidP="00FD41BD">
      <w:pPr>
        <w:pStyle w:val="ListParagraph"/>
        <w:tabs>
          <w:tab w:val="left" w:pos="426"/>
        </w:tabs>
        <w:ind w:left="426"/>
        <w:rPr>
          <w:rFonts w:ascii="Arial" w:hAnsi="Arial" w:cs="Arial"/>
        </w:rPr>
      </w:pPr>
      <w:r>
        <w:rPr>
          <w:rFonts w:ascii="Arial" w:hAnsi="Arial" w:cs="Arial"/>
        </w:rPr>
        <w:lastRenderedPageBreak/>
        <w:t>The closure of the Adventure Playground ha</w:t>
      </w:r>
      <w:r w:rsidR="00200896">
        <w:rPr>
          <w:rFonts w:ascii="Arial" w:hAnsi="Arial" w:cs="Arial"/>
        </w:rPr>
        <w:t>d</w:t>
      </w:r>
      <w:r>
        <w:rPr>
          <w:rFonts w:ascii="Arial" w:hAnsi="Arial" w:cs="Arial"/>
        </w:rPr>
        <w:t xml:space="preserve"> stopped all income streams for the site and therefore income generation </w:t>
      </w:r>
      <w:r w:rsidR="00A45AC5">
        <w:rPr>
          <w:rFonts w:ascii="Arial" w:hAnsi="Arial" w:cs="Arial"/>
        </w:rPr>
        <w:t>was</w:t>
      </w:r>
      <w:r>
        <w:rPr>
          <w:rFonts w:ascii="Arial" w:hAnsi="Arial" w:cs="Arial"/>
        </w:rPr>
        <w:t xml:space="preserve"> below target. The staff ha</w:t>
      </w:r>
      <w:r w:rsidR="005779CF">
        <w:rPr>
          <w:rFonts w:ascii="Arial" w:hAnsi="Arial" w:cs="Arial"/>
        </w:rPr>
        <w:t>d</w:t>
      </w:r>
      <w:r>
        <w:rPr>
          <w:rFonts w:ascii="Arial" w:hAnsi="Arial" w:cs="Arial"/>
        </w:rPr>
        <w:t xml:space="preserve"> </w:t>
      </w:r>
      <w:r w:rsidR="00200896">
        <w:rPr>
          <w:rFonts w:ascii="Arial" w:hAnsi="Arial" w:cs="Arial"/>
        </w:rPr>
        <w:t>used</w:t>
      </w:r>
      <w:r>
        <w:rPr>
          <w:rFonts w:ascii="Arial" w:hAnsi="Arial" w:cs="Arial"/>
        </w:rPr>
        <w:t xml:space="preserve"> this time to carry out maintenance to the farm structures, animal buildings and</w:t>
      </w:r>
      <w:r w:rsidR="00D63269">
        <w:rPr>
          <w:rFonts w:ascii="Arial" w:hAnsi="Arial" w:cs="Arial"/>
        </w:rPr>
        <w:t xml:space="preserve"> the </w:t>
      </w:r>
      <w:r>
        <w:rPr>
          <w:rFonts w:ascii="Arial" w:hAnsi="Arial" w:cs="Arial"/>
        </w:rPr>
        <w:t>activity centre. They ha</w:t>
      </w:r>
      <w:r w:rsidR="00200896">
        <w:rPr>
          <w:rFonts w:ascii="Arial" w:hAnsi="Arial" w:cs="Arial"/>
        </w:rPr>
        <w:t>d</w:t>
      </w:r>
      <w:r>
        <w:rPr>
          <w:rFonts w:ascii="Arial" w:hAnsi="Arial" w:cs="Arial"/>
        </w:rPr>
        <w:t xml:space="preserve"> also completed a site clearance, deep cleaning, health and safety actions and </w:t>
      </w:r>
      <w:proofErr w:type="spellStart"/>
      <w:r>
        <w:rPr>
          <w:rFonts w:ascii="Arial" w:hAnsi="Arial" w:cs="Arial"/>
        </w:rPr>
        <w:t>RoSPA</w:t>
      </w:r>
      <w:proofErr w:type="spellEnd"/>
      <w:r>
        <w:rPr>
          <w:rFonts w:ascii="Arial" w:hAnsi="Arial" w:cs="Arial"/>
        </w:rPr>
        <w:t xml:space="preserve"> recommendations</w:t>
      </w:r>
      <w:r w:rsidR="00A45AC5">
        <w:rPr>
          <w:rFonts w:ascii="Arial" w:hAnsi="Arial" w:cs="Arial"/>
        </w:rPr>
        <w:t xml:space="preserve"> </w:t>
      </w:r>
      <w:r>
        <w:rPr>
          <w:rFonts w:ascii="Arial" w:hAnsi="Arial" w:cs="Arial"/>
        </w:rPr>
        <w:t>in the farm and play park.</w:t>
      </w:r>
    </w:p>
    <w:p w14:paraId="7B69BB7A" w14:textId="77777777" w:rsidR="004E0163" w:rsidRDefault="004E0163" w:rsidP="00FD41BD">
      <w:pPr>
        <w:pStyle w:val="ListParagraph"/>
        <w:tabs>
          <w:tab w:val="left" w:pos="426"/>
        </w:tabs>
        <w:ind w:left="426"/>
        <w:rPr>
          <w:rFonts w:ascii="Arial" w:hAnsi="Arial" w:cs="Arial"/>
        </w:rPr>
      </w:pPr>
    </w:p>
    <w:p w14:paraId="41D7D8E7" w14:textId="77777777" w:rsidR="00113094" w:rsidRDefault="00113094" w:rsidP="00FD41BD">
      <w:pPr>
        <w:pStyle w:val="ListParagraph"/>
        <w:tabs>
          <w:tab w:val="left" w:pos="426"/>
        </w:tabs>
        <w:ind w:left="426"/>
        <w:rPr>
          <w:rFonts w:ascii="Arial" w:hAnsi="Arial" w:cs="Arial"/>
        </w:rPr>
      </w:pPr>
    </w:p>
    <w:p w14:paraId="5F21BC11" w14:textId="726C68D0" w:rsidR="00C13A65" w:rsidRDefault="00FD41BD" w:rsidP="00C13A65">
      <w:pPr>
        <w:pStyle w:val="ListParagraph"/>
        <w:numPr>
          <w:ilvl w:val="0"/>
          <w:numId w:val="30"/>
        </w:numPr>
        <w:tabs>
          <w:tab w:val="left" w:pos="426"/>
        </w:tabs>
        <w:ind w:firstLine="774"/>
        <w:rPr>
          <w:rFonts w:ascii="Arial" w:hAnsi="Arial" w:cs="Arial"/>
          <w:b/>
        </w:rPr>
      </w:pPr>
      <w:r>
        <w:rPr>
          <w:rFonts w:ascii="Arial" w:hAnsi="Arial" w:cs="Arial"/>
          <w:b/>
        </w:rPr>
        <w:t>BUSINESS INITIATIVES UPDATE</w:t>
      </w:r>
    </w:p>
    <w:p w14:paraId="36BF2C0A" w14:textId="77777777" w:rsidR="008F4307" w:rsidRDefault="008F4307" w:rsidP="008F4307">
      <w:pPr>
        <w:pStyle w:val="ListParagraph"/>
        <w:tabs>
          <w:tab w:val="left" w:pos="426"/>
        </w:tabs>
        <w:ind w:left="-1134"/>
        <w:rPr>
          <w:rFonts w:ascii="Arial" w:hAnsi="Arial" w:cs="Arial"/>
          <w:b/>
        </w:rPr>
      </w:pPr>
    </w:p>
    <w:p w14:paraId="170B1EDA" w14:textId="24BA920D" w:rsidR="008F4307" w:rsidRDefault="008F4307" w:rsidP="008F4307">
      <w:pPr>
        <w:pStyle w:val="ListParagraph"/>
        <w:ind w:left="425"/>
        <w:rPr>
          <w:rFonts w:ascii="Arial" w:hAnsi="Arial" w:cs="Arial"/>
        </w:rPr>
      </w:pPr>
      <w:r w:rsidRPr="00F83A42">
        <w:rPr>
          <w:rFonts w:ascii="Arial" w:hAnsi="Arial" w:cs="Arial"/>
        </w:rPr>
        <w:t>Paul Knight provided the Board with an update on the progress of key business initiatives.</w:t>
      </w:r>
    </w:p>
    <w:p w14:paraId="20AB4EDD" w14:textId="77777777" w:rsidR="008F4307" w:rsidRDefault="008F4307" w:rsidP="008F4307">
      <w:pPr>
        <w:pStyle w:val="ListParagraph"/>
        <w:ind w:left="425"/>
        <w:rPr>
          <w:rFonts w:ascii="Arial" w:hAnsi="Arial" w:cs="Arial"/>
        </w:rPr>
      </w:pPr>
    </w:p>
    <w:p w14:paraId="66FD3A91" w14:textId="77777777" w:rsidR="008F4307" w:rsidRDefault="008F4307" w:rsidP="008F4307">
      <w:pPr>
        <w:pStyle w:val="ListParagraph"/>
        <w:ind w:left="425"/>
        <w:rPr>
          <w:rFonts w:ascii="Arial" w:hAnsi="Arial" w:cs="Arial"/>
        </w:rPr>
      </w:pPr>
      <w:r>
        <w:rPr>
          <w:rFonts w:ascii="Arial" w:hAnsi="Arial" w:cs="Arial"/>
        </w:rPr>
        <w:t>The Board noted that the refurbishment of eight play areas had been completed with funding from the Council, external funding and Avenue Services surplus. The play areas were currently closed but safety inspections were still being carried out.</w:t>
      </w:r>
    </w:p>
    <w:p w14:paraId="1BBCB50E" w14:textId="77777777" w:rsidR="008F4307" w:rsidRDefault="008F4307" w:rsidP="008F4307">
      <w:pPr>
        <w:pStyle w:val="ListParagraph"/>
        <w:ind w:left="425"/>
        <w:rPr>
          <w:rFonts w:ascii="Arial" w:hAnsi="Arial" w:cs="Arial"/>
        </w:rPr>
      </w:pPr>
    </w:p>
    <w:p w14:paraId="317A8E89" w14:textId="77777777" w:rsidR="008F4307" w:rsidRDefault="008F4307" w:rsidP="008F4307">
      <w:pPr>
        <w:pStyle w:val="ListParagraph"/>
        <w:ind w:left="425"/>
        <w:rPr>
          <w:rFonts w:ascii="Arial" w:hAnsi="Arial" w:cs="Arial"/>
        </w:rPr>
      </w:pPr>
      <w:r>
        <w:rPr>
          <w:rFonts w:ascii="Arial" w:hAnsi="Arial" w:cs="Arial"/>
        </w:rPr>
        <w:t xml:space="preserve">Funding raised from the West Cheshire and North Wales Chamber of Commerce charity event had been used to purchase new tools and equipment for the Adventure Playground. The existing tools had been donated to the </w:t>
      </w:r>
      <w:proofErr w:type="spellStart"/>
      <w:r>
        <w:rPr>
          <w:rFonts w:ascii="Arial" w:hAnsi="Arial" w:cs="Arial"/>
        </w:rPr>
        <w:t>Blacon</w:t>
      </w:r>
      <w:proofErr w:type="spellEnd"/>
      <w:r>
        <w:rPr>
          <w:rFonts w:ascii="Arial" w:hAnsi="Arial" w:cs="Arial"/>
        </w:rPr>
        <w:t xml:space="preserve"> Men in Sheds project.</w:t>
      </w:r>
    </w:p>
    <w:p w14:paraId="45BAFD4E" w14:textId="77777777" w:rsidR="008F4307" w:rsidRDefault="008F4307" w:rsidP="008F4307">
      <w:pPr>
        <w:pStyle w:val="ListParagraph"/>
        <w:ind w:left="425"/>
        <w:rPr>
          <w:rFonts w:ascii="Arial" w:hAnsi="Arial" w:cs="Arial"/>
        </w:rPr>
      </w:pPr>
    </w:p>
    <w:p w14:paraId="5F094489" w14:textId="5CC4FA6C" w:rsidR="008F4307" w:rsidRDefault="008F4307" w:rsidP="008F4307">
      <w:pPr>
        <w:pStyle w:val="ListParagraph"/>
        <w:tabs>
          <w:tab w:val="left" w:pos="426"/>
        </w:tabs>
        <w:ind w:left="425"/>
        <w:rPr>
          <w:rFonts w:ascii="Arial" w:hAnsi="Arial" w:cs="Arial"/>
          <w:b/>
        </w:rPr>
      </w:pPr>
      <w:r>
        <w:rPr>
          <w:rFonts w:ascii="Arial" w:hAnsi="Arial" w:cs="Arial"/>
        </w:rPr>
        <w:tab/>
        <w:t xml:space="preserve">An application was being drafted to obtain additional funding for the Summer Programme 2020. Alternative options for delivery of the programme </w:t>
      </w:r>
      <w:r w:rsidR="00D63269">
        <w:rPr>
          <w:rFonts w:ascii="Arial" w:hAnsi="Arial" w:cs="Arial"/>
        </w:rPr>
        <w:t>would</w:t>
      </w:r>
      <w:r>
        <w:rPr>
          <w:rFonts w:ascii="Arial" w:hAnsi="Arial" w:cs="Arial"/>
        </w:rPr>
        <w:t xml:space="preserve"> be explored in line with </w:t>
      </w:r>
      <w:r w:rsidR="00D63269">
        <w:rPr>
          <w:rFonts w:ascii="Arial" w:hAnsi="Arial" w:cs="Arial"/>
        </w:rPr>
        <w:t xml:space="preserve">the Covid-19 </w:t>
      </w:r>
      <w:r>
        <w:rPr>
          <w:rFonts w:ascii="Arial" w:hAnsi="Arial" w:cs="Arial"/>
        </w:rPr>
        <w:t>government guidance at the time.</w:t>
      </w:r>
    </w:p>
    <w:p w14:paraId="019731DC" w14:textId="77777777" w:rsidR="008F4307" w:rsidRDefault="008F4307" w:rsidP="008F4307">
      <w:pPr>
        <w:pStyle w:val="ListParagraph"/>
        <w:tabs>
          <w:tab w:val="left" w:pos="426"/>
        </w:tabs>
        <w:ind w:left="-1134"/>
        <w:rPr>
          <w:rFonts w:ascii="Arial" w:hAnsi="Arial" w:cs="Arial"/>
          <w:b/>
        </w:rPr>
      </w:pPr>
    </w:p>
    <w:p w14:paraId="79E34AD0" w14:textId="792AE54C" w:rsidR="008F4307" w:rsidRDefault="008F4307" w:rsidP="008F4307">
      <w:pPr>
        <w:pStyle w:val="ListParagraph"/>
        <w:tabs>
          <w:tab w:val="left" w:pos="426"/>
        </w:tabs>
        <w:ind w:left="-1134"/>
        <w:rPr>
          <w:rFonts w:ascii="Arial" w:hAnsi="Arial" w:cs="Arial"/>
          <w:b/>
        </w:rPr>
      </w:pPr>
      <w:r>
        <w:rPr>
          <w:rFonts w:ascii="Arial" w:hAnsi="Arial" w:cs="Arial"/>
          <w:b/>
        </w:rPr>
        <w:tab/>
      </w:r>
    </w:p>
    <w:p w14:paraId="28ED20A7" w14:textId="2647B70F" w:rsidR="008F4307" w:rsidRDefault="008F4307" w:rsidP="00C13A65">
      <w:pPr>
        <w:pStyle w:val="ListParagraph"/>
        <w:numPr>
          <w:ilvl w:val="0"/>
          <w:numId w:val="30"/>
        </w:numPr>
        <w:tabs>
          <w:tab w:val="left" w:pos="426"/>
        </w:tabs>
        <w:ind w:firstLine="774"/>
        <w:rPr>
          <w:rFonts w:ascii="Arial" w:hAnsi="Arial" w:cs="Arial"/>
          <w:b/>
        </w:rPr>
      </w:pPr>
      <w:r>
        <w:rPr>
          <w:rFonts w:ascii="Arial" w:hAnsi="Arial" w:cs="Arial"/>
          <w:b/>
        </w:rPr>
        <w:t>MEETING DATES 2021</w:t>
      </w:r>
    </w:p>
    <w:p w14:paraId="7DABA033" w14:textId="77777777" w:rsidR="008F4307" w:rsidRDefault="008F4307" w:rsidP="008F4307">
      <w:pPr>
        <w:pStyle w:val="ListParagraph"/>
        <w:tabs>
          <w:tab w:val="left" w:pos="426"/>
        </w:tabs>
        <w:ind w:left="-1134"/>
        <w:rPr>
          <w:rFonts w:ascii="Arial" w:hAnsi="Arial" w:cs="Arial"/>
          <w:b/>
        </w:rPr>
      </w:pPr>
    </w:p>
    <w:p w14:paraId="3C2DADA7" w14:textId="6D981FEF" w:rsidR="008F4307" w:rsidRPr="008F4307" w:rsidRDefault="008F4307" w:rsidP="008F4307">
      <w:pPr>
        <w:pStyle w:val="ListParagraph"/>
        <w:tabs>
          <w:tab w:val="left" w:pos="426"/>
        </w:tabs>
        <w:ind w:left="-1134"/>
        <w:rPr>
          <w:rFonts w:ascii="Arial" w:hAnsi="Arial" w:cs="Arial"/>
        </w:rPr>
      </w:pPr>
      <w:r>
        <w:rPr>
          <w:rFonts w:ascii="Arial" w:hAnsi="Arial" w:cs="Arial"/>
          <w:b/>
        </w:rPr>
        <w:tab/>
      </w:r>
      <w:r w:rsidRPr="008F4307">
        <w:rPr>
          <w:rFonts w:ascii="Arial" w:hAnsi="Arial" w:cs="Arial"/>
        </w:rPr>
        <w:t xml:space="preserve">The Board </w:t>
      </w:r>
      <w:r w:rsidR="00C73177">
        <w:rPr>
          <w:rFonts w:ascii="Arial" w:hAnsi="Arial" w:cs="Arial"/>
        </w:rPr>
        <w:t>approved</w:t>
      </w:r>
      <w:r w:rsidRPr="008F4307">
        <w:rPr>
          <w:rFonts w:ascii="Arial" w:hAnsi="Arial" w:cs="Arial"/>
        </w:rPr>
        <w:t xml:space="preserve"> the meeting dates for 2021.</w:t>
      </w:r>
    </w:p>
    <w:p w14:paraId="21D28C3F" w14:textId="77777777" w:rsidR="008F4307" w:rsidRDefault="008F4307" w:rsidP="008F4307">
      <w:pPr>
        <w:pStyle w:val="ListParagraph"/>
        <w:tabs>
          <w:tab w:val="left" w:pos="426"/>
        </w:tabs>
        <w:ind w:left="-1134"/>
        <w:rPr>
          <w:rFonts w:ascii="Arial" w:hAnsi="Arial" w:cs="Arial"/>
        </w:rPr>
      </w:pPr>
    </w:p>
    <w:p w14:paraId="32825AEB" w14:textId="77777777" w:rsidR="008F4307" w:rsidRPr="008F4307" w:rsidRDefault="008F4307" w:rsidP="008F4307">
      <w:pPr>
        <w:pStyle w:val="ListParagraph"/>
        <w:tabs>
          <w:tab w:val="left" w:pos="426"/>
        </w:tabs>
        <w:ind w:left="-1134"/>
        <w:rPr>
          <w:rFonts w:ascii="Arial" w:hAnsi="Arial" w:cs="Arial"/>
        </w:rPr>
      </w:pPr>
    </w:p>
    <w:p w14:paraId="2C0A6815" w14:textId="28469497" w:rsidR="008F4307" w:rsidRDefault="008F4307" w:rsidP="00C13A65">
      <w:pPr>
        <w:pStyle w:val="ListParagraph"/>
        <w:numPr>
          <w:ilvl w:val="0"/>
          <w:numId w:val="30"/>
        </w:numPr>
        <w:tabs>
          <w:tab w:val="left" w:pos="426"/>
        </w:tabs>
        <w:ind w:firstLine="774"/>
        <w:rPr>
          <w:rFonts w:ascii="Arial" w:hAnsi="Arial" w:cs="Arial"/>
          <w:b/>
        </w:rPr>
      </w:pPr>
      <w:r>
        <w:rPr>
          <w:rFonts w:ascii="Arial" w:hAnsi="Arial" w:cs="Arial"/>
          <w:b/>
        </w:rPr>
        <w:t>ANY OTHER BUSINESS</w:t>
      </w:r>
    </w:p>
    <w:p w14:paraId="151E36B3" w14:textId="77777777" w:rsidR="003F0633" w:rsidRDefault="003F0633" w:rsidP="003F0633">
      <w:pPr>
        <w:tabs>
          <w:tab w:val="left" w:pos="426"/>
        </w:tabs>
        <w:rPr>
          <w:rFonts w:ascii="Arial" w:hAnsi="Arial" w:cs="Arial"/>
          <w:b/>
        </w:rPr>
      </w:pPr>
    </w:p>
    <w:p w14:paraId="12F7EA3E" w14:textId="4BE20D56" w:rsidR="003F0633" w:rsidRPr="00E20DB6" w:rsidRDefault="003F0633" w:rsidP="003F0633">
      <w:pPr>
        <w:pStyle w:val="ListParagraph"/>
        <w:tabs>
          <w:tab w:val="left" w:pos="426"/>
        </w:tabs>
        <w:ind w:left="426"/>
        <w:rPr>
          <w:rFonts w:ascii="Arial" w:hAnsi="Arial" w:cs="Arial"/>
        </w:rPr>
      </w:pPr>
      <w:r w:rsidRPr="00E20DB6">
        <w:rPr>
          <w:rFonts w:ascii="Arial" w:hAnsi="Arial" w:cs="Arial"/>
        </w:rPr>
        <w:t>There being no other business the Chairman confirmed the meeting closed.</w:t>
      </w:r>
    </w:p>
    <w:p w14:paraId="3F4A38D3" w14:textId="1D72D178" w:rsidR="003F0633" w:rsidRPr="003F0633" w:rsidRDefault="003F0633" w:rsidP="003F0633">
      <w:pPr>
        <w:tabs>
          <w:tab w:val="left" w:pos="426"/>
        </w:tabs>
        <w:rPr>
          <w:rFonts w:ascii="Arial" w:hAnsi="Arial" w:cs="Arial"/>
          <w:b/>
        </w:rPr>
      </w:pPr>
    </w:p>
    <w:p w14:paraId="2680C81D" w14:textId="6A8430F7" w:rsidR="008669D5" w:rsidRPr="00AF4A68" w:rsidRDefault="008669D5" w:rsidP="00884654">
      <w:pPr>
        <w:ind w:firstLine="426"/>
        <w:rPr>
          <w:rFonts w:ascii="Arial" w:hAnsi="Arial" w:cs="Arial"/>
        </w:rPr>
      </w:pPr>
    </w:p>
    <w:p w14:paraId="2680C81E" w14:textId="661FB995" w:rsidR="00906767" w:rsidRPr="00AF4A68" w:rsidRDefault="00350A41" w:rsidP="00E75778">
      <w:pPr>
        <w:ind w:left="426"/>
        <w:rPr>
          <w:rFonts w:ascii="Arial" w:hAnsi="Arial" w:cs="Arial"/>
          <w:b/>
        </w:rPr>
      </w:pPr>
      <w:r w:rsidRPr="00AF4A68">
        <w:rPr>
          <w:rFonts w:ascii="Arial" w:hAnsi="Arial" w:cs="Arial"/>
          <w:b/>
        </w:rPr>
        <w:t xml:space="preserve">Date of next meeting: </w:t>
      </w:r>
      <w:r w:rsidR="00F25EAE">
        <w:rPr>
          <w:rFonts w:ascii="Arial" w:hAnsi="Arial" w:cs="Arial"/>
          <w:b/>
        </w:rPr>
        <w:t>3 September</w:t>
      </w:r>
      <w:r w:rsidR="0024305D" w:rsidRPr="00AF4A68">
        <w:rPr>
          <w:rFonts w:ascii="Arial" w:hAnsi="Arial" w:cs="Arial"/>
          <w:b/>
        </w:rPr>
        <w:t xml:space="preserve"> </w:t>
      </w:r>
      <w:r w:rsidR="00087F60">
        <w:rPr>
          <w:rFonts w:ascii="Arial" w:hAnsi="Arial" w:cs="Arial"/>
          <w:b/>
        </w:rPr>
        <w:t>20</w:t>
      </w:r>
      <w:r w:rsidR="00F25EAE">
        <w:rPr>
          <w:rFonts w:ascii="Arial" w:hAnsi="Arial" w:cs="Arial"/>
          <w:b/>
        </w:rPr>
        <w:t>20</w:t>
      </w:r>
      <w:r w:rsidR="00D41541" w:rsidRPr="00AF4A68">
        <w:rPr>
          <w:rFonts w:ascii="Arial" w:hAnsi="Arial" w:cs="Arial"/>
          <w:b/>
        </w:rPr>
        <w:t xml:space="preserve"> </w:t>
      </w:r>
      <w:r w:rsidR="00107A87" w:rsidRPr="00AF4A68">
        <w:rPr>
          <w:rFonts w:ascii="Arial" w:hAnsi="Arial" w:cs="Arial"/>
          <w:b/>
        </w:rPr>
        <w:t xml:space="preserve">at </w:t>
      </w:r>
      <w:r w:rsidR="008F4307">
        <w:rPr>
          <w:rFonts w:ascii="Arial" w:hAnsi="Arial" w:cs="Arial"/>
          <w:b/>
        </w:rPr>
        <w:t>1pm</w:t>
      </w:r>
    </w:p>
    <w:p w14:paraId="2680C81F" w14:textId="77777777" w:rsidR="00906767" w:rsidRPr="00AF4A68" w:rsidRDefault="00906767" w:rsidP="00906767">
      <w:pPr>
        <w:rPr>
          <w:rFonts w:ascii="Arial" w:hAnsi="Arial" w:cs="Arial"/>
        </w:rPr>
      </w:pPr>
    </w:p>
    <w:p w14:paraId="2680C820" w14:textId="77777777" w:rsidR="00906767" w:rsidRPr="00AF4A68" w:rsidRDefault="00906767" w:rsidP="00906767">
      <w:pPr>
        <w:rPr>
          <w:rFonts w:ascii="Arial" w:hAnsi="Arial" w:cs="Arial"/>
        </w:rPr>
      </w:pPr>
    </w:p>
    <w:p w14:paraId="2680C821" w14:textId="77777777" w:rsidR="00906767" w:rsidRPr="00AF4A68" w:rsidRDefault="00906767" w:rsidP="00906767">
      <w:pPr>
        <w:rPr>
          <w:rFonts w:ascii="Arial" w:hAnsi="Arial" w:cs="Arial"/>
        </w:rPr>
      </w:pPr>
    </w:p>
    <w:sectPr w:rsidR="00906767" w:rsidRPr="00AF4A68" w:rsidSect="00236DC7">
      <w:headerReference w:type="default" r:id="rId11"/>
      <w:footerReference w:type="default" r:id="rId12"/>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4D18" w14:textId="77777777" w:rsidR="001F4C87" w:rsidRDefault="001F4C87">
      <w:r>
        <w:separator/>
      </w:r>
    </w:p>
  </w:endnote>
  <w:endnote w:type="continuationSeparator" w:id="0">
    <w:p w14:paraId="5B4C0198" w14:textId="77777777" w:rsidR="001F4C87" w:rsidRDefault="001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DB0C" w14:textId="364D0567" w:rsidR="001F4C87" w:rsidRPr="00E639B0" w:rsidRDefault="001F4C87" w:rsidP="00E639B0">
    <w:pPr>
      <w:pStyle w:val="Footer"/>
      <w:jc w:val="center"/>
      <w:rPr>
        <w:rFonts w:ascii="Arial" w:hAnsi="Arial" w:cs="Arial"/>
        <w:sz w:val="16"/>
        <w:szCs w:val="20"/>
      </w:rPr>
    </w:pPr>
    <w:r w:rsidRPr="00E639B0">
      <w:rPr>
        <w:rFonts w:ascii="Arial" w:hAnsi="Arial" w:cs="Arial"/>
        <w:sz w:val="16"/>
        <w:szCs w:val="20"/>
      </w:rPr>
      <w:t>Avenue Services (NW) Limited Board Draft Part A Minutes - 4</w:t>
    </w:r>
    <w:r>
      <w:rPr>
        <w:rFonts w:ascii="Arial" w:hAnsi="Arial" w:cs="Arial"/>
        <w:sz w:val="16"/>
        <w:szCs w:val="20"/>
      </w:rPr>
      <w:t xml:space="preserve"> </w:t>
    </w:r>
    <w:r w:rsidRPr="00E639B0">
      <w:rPr>
        <w:rFonts w:ascii="Arial" w:hAnsi="Arial" w:cs="Arial"/>
        <w:sz w:val="16"/>
        <w:szCs w:val="20"/>
      </w:rPr>
      <w:t xml:space="preserve">June 2020 - Page </w:t>
    </w:r>
    <w:r w:rsidRPr="00E639B0">
      <w:rPr>
        <w:rFonts w:ascii="Arial" w:hAnsi="Arial" w:cs="Arial"/>
        <w:sz w:val="16"/>
        <w:szCs w:val="20"/>
      </w:rPr>
      <w:fldChar w:fldCharType="begin"/>
    </w:r>
    <w:r w:rsidRPr="00E639B0">
      <w:rPr>
        <w:rFonts w:ascii="Arial" w:hAnsi="Arial" w:cs="Arial"/>
        <w:sz w:val="16"/>
        <w:szCs w:val="20"/>
      </w:rPr>
      <w:instrText xml:space="preserve"> PAGE </w:instrText>
    </w:r>
    <w:r w:rsidRPr="00E639B0">
      <w:rPr>
        <w:rFonts w:ascii="Arial" w:hAnsi="Arial" w:cs="Arial"/>
        <w:sz w:val="16"/>
        <w:szCs w:val="20"/>
      </w:rPr>
      <w:fldChar w:fldCharType="separate"/>
    </w:r>
    <w:r w:rsidR="00234505">
      <w:rPr>
        <w:rFonts w:ascii="Arial" w:hAnsi="Arial" w:cs="Arial"/>
        <w:noProof/>
        <w:sz w:val="16"/>
        <w:szCs w:val="20"/>
      </w:rPr>
      <w:t>1</w:t>
    </w:r>
    <w:r w:rsidRPr="00E639B0">
      <w:rPr>
        <w:rFonts w:ascii="Arial" w:hAnsi="Arial" w:cs="Arial"/>
        <w:sz w:val="16"/>
        <w:szCs w:val="20"/>
      </w:rPr>
      <w:fldChar w:fldCharType="end"/>
    </w:r>
    <w:r w:rsidRPr="00E639B0">
      <w:rPr>
        <w:rFonts w:ascii="Arial" w:hAnsi="Arial" w:cs="Arial"/>
        <w:sz w:val="16"/>
        <w:szCs w:val="20"/>
      </w:rPr>
      <w:t xml:space="preserve"> of </w:t>
    </w:r>
    <w:r w:rsidRPr="00E639B0">
      <w:rPr>
        <w:rFonts w:ascii="Arial" w:hAnsi="Arial" w:cs="Arial"/>
        <w:sz w:val="16"/>
        <w:szCs w:val="20"/>
      </w:rPr>
      <w:fldChar w:fldCharType="begin"/>
    </w:r>
    <w:r w:rsidRPr="00E639B0">
      <w:rPr>
        <w:rFonts w:ascii="Arial" w:hAnsi="Arial" w:cs="Arial"/>
        <w:sz w:val="16"/>
        <w:szCs w:val="20"/>
      </w:rPr>
      <w:instrText xml:space="preserve"> NUMPAGES </w:instrText>
    </w:r>
    <w:r w:rsidRPr="00E639B0">
      <w:rPr>
        <w:rFonts w:ascii="Arial" w:hAnsi="Arial" w:cs="Arial"/>
        <w:sz w:val="16"/>
        <w:szCs w:val="20"/>
      </w:rPr>
      <w:fldChar w:fldCharType="separate"/>
    </w:r>
    <w:r w:rsidR="00234505">
      <w:rPr>
        <w:rFonts w:ascii="Arial" w:hAnsi="Arial" w:cs="Arial"/>
        <w:noProof/>
        <w:sz w:val="16"/>
        <w:szCs w:val="20"/>
      </w:rPr>
      <w:t>4</w:t>
    </w:r>
    <w:r w:rsidRPr="00E639B0">
      <w:rPr>
        <w:rFonts w:ascii="Arial" w:hAnsi="Arial" w:cs="Arial"/>
        <w:sz w:val="16"/>
        <w:szCs w:val="20"/>
      </w:rPr>
      <w:fldChar w:fldCharType="end"/>
    </w:r>
  </w:p>
  <w:p w14:paraId="2680C831" w14:textId="77777777" w:rsidR="001F4C87" w:rsidRDefault="001F4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3B306" w14:textId="77777777" w:rsidR="001F4C87" w:rsidRDefault="001F4C87">
      <w:r>
        <w:separator/>
      </w:r>
    </w:p>
  </w:footnote>
  <w:footnote w:type="continuationSeparator" w:id="0">
    <w:p w14:paraId="29876B6F" w14:textId="77777777" w:rsidR="001F4C87" w:rsidRDefault="001F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C82B" w14:textId="13930CD5" w:rsidR="001F4C87" w:rsidRPr="00296B1F" w:rsidRDefault="001F4C87" w:rsidP="004E3C93">
    <w:pPr>
      <w:pStyle w:val="Header"/>
      <w:tabs>
        <w:tab w:val="clear" w:pos="4320"/>
      </w:tabs>
      <w:jc w:val="center"/>
      <w:rPr>
        <w:rFonts w:ascii="Arial" w:hAnsi="Arial" w:cs="Arial"/>
      </w:rPr>
    </w:pPr>
    <w:r w:rsidRPr="00296B1F">
      <w:rPr>
        <w:rFonts w:ascii="Arial" w:hAnsi="Arial" w:cs="Arial"/>
      </w:rPr>
      <w:t xml:space="preserve">                                                       </w:t>
    </w:r>
  </w:p>
  <w:p w14:paraId="2680C82C" w14:textId="4892838A" w:rsidR="001F4C87" w:rsidRPr="00402F06" w:rsidRDefault="001F4C87" w:rsidP="0063204E">
    <w:pPr>
      <w:tabs>
        <w:tab w:val="right" w:leader="underscore" w:pos="8640"/>
      </w:tabs>
      <w:ind w:left="426"/>
      <w:rPr>
        <w:rFonts w:ascii="Arial" w:hAnsi="Arial" w:cs="Arial"/>
        <w:b/>
      </w:rPr>
    </w:pPr>
    <w:r w:rsidRPr="00402F06">
      <w:rPr>
        <w:rFonts w:ascii="Arial" w:hAnsi="Arial" w:cs="Arial"/>
        <w:b/>
        <w:highlight w:val="yellow"/>
      </w:rPr>
      <w:t xml:space="preserve">PRIVATE </w:t>
    </w:r>
    <w:r>
      <w:rPr>
        <w:rFonts w:ascii="Arial" w:hAnsi="Arial" w:cs="Arial"/>
        <w:b/>
        <w:highlight w:val="yellow"/>
      </w:rPr>
      <w:t>AND</w:t>
    </w:r>
    <w:r w:rsidRPr="00402F06">
      <w:rPr>
        <w:rFonts w:ascii="Arial" w:hAnsi="Arial" w:cs="Arial"/>
        <w:b/>
        <w:highlight w:val="yellow"/>
      </w:rPr>
      <w:t xml:space="preserve"> CONFIDENTIAL</w:t>
    </w:r>
  </w:p>
  <w:p w14:paraId="2680C82D" w14:textId="77777777" w:rsidR="001F4C87" w:rsidRPr="00402F06" w:rsidRDefault="001F4C87" w:rsidP="0063204E">
    <w:pPr>
      <w:tabs>
        <w:tab w:val="right" w:leader="underscore" w:pos="8640"/>
      </w:tabs>
      <w:rPr>
        <w:rFonts w:ascii="Arial" w:hAnsi="Arial" w:cs="Arial"/>
        <w:b/>
      </w:rPr>
    </w:pPr>
  </w:p>
  <w:p w14:paraId="7E3AB0EE" w14:textId="77777777" w:rsidR="001F4C87" w:rsidRPr="00E0614E" w:rsidRDefault="001F4C87" w:rsidP="00A130F2">
    <w:pPr>
      <w:tabs>
        <w:tab w:val="right" w:leader="underscore" w:pos="8640"/>
      </w:tabs>
      <w:spacing w:after="360"/>
      <w:ind w:left="425"/>
      <w:rPr>
        <w:rFonts w:ascii="Arial" w:hAnsi="Arial" w:cs="Arial"/>
        <w:b/>
      </w:rPr>
    </w:pPr>
    <w:r>
      <w:rPr>
        <w:rFonts w:ascii="Arial" w:hAnsi="Arial" w:cs="Arial"/>
        <w:b/>
      </w:rPr>
      <w:t>AVENUE SERVICES (NW) LIMITED (AVENUE SERVICES)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15:restartNumberingAfterBreak="0">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15:restartNumberingAfterBreak="0">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4" w15:restartNumberingAfterBreak="0">
    <w:nsid w:val="3C40263D"/>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6" w15:restartNumberingAfterBreak="0">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9" w15:restartNumberingAfterBreak="0">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0" w15:restartNumberingAfterBreak="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1" w15:restartNumberingAfterBreak="0">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2" w15:restartNumberingAfterBreak="0">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3" w15:restartNumberingAfterBreak="0">
    <w:nsid w:val="5AB943C4"/>
    <w:multiLevelType w:val="multilevel"/>
    <w:tmpl w:val="21FABE56"/>
    <w:lvl w:ilvl="0">
      <w:start w:val="23"/>
      <w:numFmt w:val="decimal"/>
      <w:lvlText w:val="%1/06/20"/>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5" w15:restartNumberingAfterBreak="0">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6" w15:restartNumberingAfterBreak="0">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10CAD"/>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1" w15:restartNumberingAfterBreak="0">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2" w15:restartNumberingAfterBreak="0">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0"/>
  </w:num>
  <w:num w:numId="3">
    <w:abstractNumId w:val="8"/>
  </w:num>
  <w:num w:numId="4">
    <w:abstractNumId w:val="21"/>
  </w:num>
  <w:num w:numId="5">
    <w:abstractNumId w:val="4"/>
  </w:num>
  <w:num w:numId="6">
    <w:abstractNumId w:val="16"/>
  </w:num>
  <w:num w:numId="7">
    <w:abstractNumId w:val="17"/>
  </w:num>
  <w:num w:numId="8">
    <w:abstractNumId w:val="1"/>
  </w:num>
  <w:num w:numId="9">
    <w:abstractNumId w:val="15"/>
  </w:num>
  <w:num w:numId="10">
    <w:abstractNumId w:val="31"/>
  </w:num>
  <w:num w:numId="11">
    <w:abstractNumId w:val="30"/>
  </w:num>
  <w:num w:numId="12">
    <w:abstractNumId w:val="12"/>
  </w:num>
  <w:num w:numId="13">
    <w:abstractNumId w:val="5"/>
  </w:num>
  <w:num w:numId="14">
    <w:abstractNumId w:val="18"/>
  </w:num>
  <w:num w:numId="15">
    <w:abstractNumId w:val="32"/>
  </w:num>
  <w:num w:numId="16">
    <w:abstractNumId w:val="22"/>
  </w:num>
  <w:num w:numId="17">
    <w:abstractNumId w:val="25"/>
  </w:num>
  <w:num w:numId="18">
    <w:abstractNumId w:val="10"/>
  </w:num>
  <w:num w:numId="19">
    <w:abstractNumId w:val="19"/>
  </w:num>
  <w:num w:numId="20">
    <w:abstractNumId w:val="29"/>
  </w:num>
  <w:num w:numId="21">
    <w:abstractNumId w:val="24"/>
  </w:num>
  <w:num w:numId="22">
    <w:abstractNumId w:val="28"/>
  </w:num>
  <w:num w:numId="23">
    <w:abstractNumId w:val="13"/>
  </w:num>
  <w:num w:numId="24">
    <w:abstractNumId w:val="3"/>
  </w:num>
  <w:num w:numId="25">
    <w:abstractNumId w:val="27"/>
  </w:num>
  <w:num w:numId="26">
    <w:abstractNumId w:val="11"/>
  </w:num>
  <w:num w:numId="27">
    <w:abstractNumId w:val="14"/>
  </w:num>
  <w:num w:numId="28">
    <w:abstractNumId w:val="26"/>
  </w:num>
  <w:num w:numId="29">
    <w:abstractNumId w:val="7"/>
  </w:num>
  <w:num w:numId="30">
    <w:abstractNumId w:val="23"/>
  </w:num>
  <w:num w:numId="31">
    <w:abstractNumId w:val="6"/>
  </w:num>
  <w:num w:numId="32">
    <w:abstractNumId w:val="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18A"/>
    <w:rsid w:val="0000012F"/>
    <w:rsid w:val="0000083D"/>
    <w:rsid w:val="00000B84"/>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094"/>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C87"/>
    <w:rsid w:val="001F4E6B"/>
    <w:rsid w:val="001F5477"/>
    <w:rsid w:val="001F6194"/>
    <w:rsid w:val="001F6225"/>
    <w:rsid w:val="001F63E8"/>
    <w:rsid w:val="001F66B0"/>
    <w:rsid w:val="001F6950"/>
    <w:rsid w:val="001F78C9"/>
    <w:rsid w:val="001F7AD2"/>
    <w:rsid w:val="001F7D8D"/>
    <w:rsid w:val="00200896"/>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4D6A"/>
    <w:rsid w:val="00225649"/>
    <w:rsid w:val="00225B5D"/>
    <w:rsid w:val="00226328"/>
    <w:rsid w:val="00226D44"/>
    <w:rsid w:val="00226F0D"/>
    <w:rsid w:val="00227BE8"/>
    <w:rsid w:val="00227FB9"/>
    <w:rsid w:val="00230862"/>
    <w:rsid w:val="00230A5A"/>
    <w:rsid w:val="00232D5D"/>
    <w:rsid w:val="00234505"/>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36E4"/>
    <w:rsid w:val="00294888"/>
    <w:rsid w:val="00295991"/>
    <w:rsid w:val="002969F9"/>
    <w:rsid w:val="00296B1F"/>
    <w:rsid w:val="0029749C"/>
    <w:rsid w:val="002A0008"/>
    <w:rsid w:val="002A110A"/>
    <w:rsid w:val="002A1D63"/>
    <w:rsid w:val="002A1E16"/>
    <w:rsid w:val="002A38FF"/>
    <w:rsid w:val="002A3A94"/>
    <w:rsid w:val="002A43A5"/>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3706"/>
    <w:rsid w:val="002B44CE"/>
    <w:rsid w:val="002B4797"/>
    <w:rsid w:val="002B4F73"/>
    <w:rsid w:val="002B5EE6"/>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1E6E"/>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3FC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0633"/>
    <w:rsid w:val="003F16A0"/>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4D9"/>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D59"/>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4CAC"/>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163"/>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871"/>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779CF"/>
    <w:rsid w:val="00580759"/>
    <w:rsid w:val="0058084E"/>
    <w:rsid w:val="005824F2"/>
    <w:rsid w:val="00582537"/>
    <w:rsid w:val="005827CC"/>
    <w:rsid w:val="005840DC"/>
    <w:rsid w:val="00584607"/>
    <w:rsid w:val="00584A17"/>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89"/>
    <w:rsid w:val="005A55E2"/>
    <w:rsid w:val="005A5BF8"/>
    <w:rsid w:val="005A73FB"/>
    <w:rsid w:val="005A77DF"/>
    <w:rsid w:val="005A78BA"/>
    <w:rsid w:val="005B1A60"/>
    <w:rsid w:val="005B1E01"/>
    <w:rsid w:val="005B21BF"/>
    <w:rsid w:val="005B2750"/>
    <w:rsid w:val="005B2A0F"/>
    <w:rsid w:val="005B2B5D"/>
    <w:rsid w:val="005B3101"/>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54C"/>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67AB"/>
    <w:rsid w:val="00717DBD"/>
    <w:rsid w:val="0072128E"/>
    <w:rsid w:val="007219ED"/>
    <w:rsid w:val="007228B8"/>
    <w:rsid w:val="00722D63"/>
    <w:rsid w:val="00722D7C"/>
    <w:rsid w:val="00723147"/>
    <w:rsid w:val="00723823"/>
    <w:rsid w:val="007241F1"/>
    <w:rsid w:val="00724D0D"/>
    <w:rsid w:val="0072748A"/>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669"/>
    <w:rsid w:val="008C47E7"/>
    <w:rsid w:val="008C4B44"/>
    <w:rsid w:val="008C59C5"/>
    <w:rsid w:val="008C622D"/>
    <w:rsid w:val="008D0228"/>
    <w:rsid w:val="008D0C96"/>
    <w:rsid w:val="008D1A08"/>
    <w:rsid w:val="008D213A"/>
    <w:rsid w:val="008D23D1"/>
    <w:rsid w:val="008D2429"/>
    <w:rsid w:val="008D2B1B"/>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6FA"/>
    <w:rsid w:val="008F3A1D"/>
    <w:rsid w:val="008F40B3"/>
    <w:rsid w:val="008F4307"/>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47DD"/>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59C"/>
    <w:rsid w:val="0097163A"/>
    <w:rsid w:val="00971912"/>
    <w:rsid w:val="0097191C"/>
    <w:rsid w:val="00971F33"/>
    <w:rsid w:val="00972B8D"/>
    <w:rsid w:val="0097407A"/>
    <w:rsid w:val="0097489A"/>
    <w:rsid w:val="00974D68"/>
    <w:rsid w:val="00975415"/>
    <w:rsid w:val="0097549B"/>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E796E"/>
    <w:rsid w:val="009F0BF9"/>
    <w:rsid w:val="009F14D1"/>
    <w:rsid w:val="009F1621"/>
    <w:rsid w:val="009F1EEA"/>
    <w:rsid w:val="009F262C"/>
    <w:rsid w:val="009F292B"/>
    <w:rsid w:val="009F2B3E"/>
    <w:rsid w:val="009F2C64"/>
    <w:rsid w:val="009F4351"/>
    <w:rsid w:val="009F4C96"/>
    <w:rsid w:val="009F6DF2"/>
    <w:rsid w:val="009F6F10"/>
    <w:rsid w:val="009F76E3"/>
    <w:rsid w:val="00A0084C"/>
    <w:rsid w:val="00A00D8A"/>
    <w:rsid w:val="00A00E18"/>
    <w:rsid w:val="00A02FF2"/>
    <w:rsid w:val="00A03378"/>
    <w:rsid w:val="00A03C2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0F2"/>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5AC5"/>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F55"/>
    <w:rsid w:val="00B12059"/>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06"/>
    <w:rsid w:val="00B82C30"/>
    <w:rsid w:val="00B83A59"/>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390"/>
    <w:rsid w:val="00BD1B68"/>
    <w:rsid w:val="00BD1C73"/>
    <w:rsid w:val="00BD23EA"/>
    <w:rsid w:val="00BD3920"/>
    <w:rsid w:val="00BD47AB"/>
    <w:rsid w:val="00BD56B8"/>
    <w:rsid w:val="00BD5779"/>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61B"/>
    <w:rsid w:val="00C0670C"/>
    <w:rsid w:val="00C06DA4"/>
    <w:rsid w:val="00C0746B"/>
    <w:rsid w:val="00C10744"/>
    <w:rsid w:val="00C10B91"/>
    <w:rsid w:val="00C10CF0"/>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177"/>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0F6E"/>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F18"/>
    <w:rsid w:val="00D523E1"/>
    <w:rsid w:val="00D534D2"/>
    <w:rsid w:val="00D5527C"/>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269"/>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86"/>
    <w:rsid w:val="00DD59EB"/>
    <w:rsid w:val="00DD68C1"/>
    <w:rsid w:val="00DD6CC0"/>
    <w:rsid w:val="00DD6D8D"/>
    <w:rsid w:val="00DD73DE"/>
    <w:rsid w:val="00DD78AA"/>
    <w:rsid w:val="00DE00AC"/>
    <w:rsid w:val="00DE0153"/>
    <w:rsid w:val="00DE0774"/>
    <w:rsid w:val="00DE13D5"/>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639B0"/>
    <w:rsid w:val="00E70CA6"/>
    <w:rsid w:val="00E71899"/>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544A"/>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5EAE"/>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38A"/>
    <w:rsid w:val="00F67B84"/>
    <w:rsid w:val="00F67BAD"/>
    <w:rsid w:val="00F70889"/>
    <w:rsid w:val="00F70DAE"/>
    <w:rsid w:val="00F70EB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1BD"/>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80C7D9"/>
  <w15:docId w15:val="{B5305EEA-0388-4828-80F4-61369452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12DDF-2A3B-4B16-892C-273A375F7F8B}">
  <ds:schemaRefs>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4f04c491-bb18-44d5-b0fd-ca42b798fd23"/>
    <ds:schemaRef ds:uri="http://schemas.microsoft.com/sharepoint/v4"/>
    <ds:schemaRef ds:uri="http://schemas.microsoft.com/office/infopath/2007/PartnerControls"/>
    <ds:schemaRef ds:uri="http://schemas.openxmlformats.org/package/2006/metadata/core-properties"/>
    <ds:schemaRef ds:uri="118c68fd-7974-4cac-ace0-e4dc4609f1d3"/>
    <ds:schemaRef ds:uri="http://purl.org/dc/dcmitype/"/>
  </ds:schemaRefs>
</ds:datastoreItem>
</file>

<file path=customXml/itemProps3.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4.xml><?xml version="1.0" encoding="utf-8"?>
<ds:datastoreItem xmlns:ds="http://schemas.openxmlformats.org/officeDocument/2006/customXml" ds:itemID="{92A09A3A-39EE-46E1-BC92-1B7C13D1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Aaron O'Keefe</cp:lastModifiedBy>
  <cp:revision>2</cp:revision>
  <cp:lastPrinted>2020-06-17T09:51:00Z</cp:lastPrinted>
  <dcterms:created xsi:type="dcterms:W3CDTF">2020-09-08T12:45:00Z</dcterms:created>
  <dcterms:modified xsi:type="dcterms:W3CDTF">2020-09-08T12:45:00Z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