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B1" w:rsidRPr="00AF4A68" w:rsidRDefault="002A6DCD" w:rsidP="003C0CB1">
      <w:pPr>
        <w:tabs>
          <w:tab w:val="right" w:leader="underscore" w:pos="8640"/>
        </w:tabs>
        <w:ind w:left="425"/>
        <w:rPr>
          <w:rFonts w:ascii="Arial" w:hAnsi="Arial" w:cs="Arial"/>
          <w:b/>
        </w:rPr>
      </w:pPr>
      <w:r w:rsidRPr="00AF4A68">
        <w:rPr>
          <w:rFonts w:ascii="Arial" w:hAnsi="Arial" w:cs="Arial"/>
          <w:b/>
        </w:rPr>
        <w:t xml:space="preserve">DRAFT </w:t>
      </w:r>
      <w:r w:rsidR="00A55A4A">
        <w:rPr>
          <w:rFonts w:ascii="Arial" w:hAnsi="Arial" w:cs="Arial"/>
          <w:b/>
        </w:rPr>
        <w:t xml:space="preserve">Part A </w:t>
      </w:r>
      <w:r w:rsidR="0080360B" w:rsidRPr="00AF4A68">
        <w:rPr>
          <w:rFonts w:ascii="Arial" w:hAnsi="Arial" w:cs="Arial"/>
          <w:b/>
        </w:rPr>
        <w:t>M</w:t>
      </w:r>
      <w:r w:rsidR="003C0CB1" w:rsidRPr="00AF4A68">
        <w:rPr>
          <w:rFonts w:ascii="Arial" w:hAnsi="Arial" w:cs="Arial"/>
          <w:b/>
        </w:rPr>
        <w:t>inutes of a meeting of</w:t>
      </w:r>
      <w:r w:rsidR="00A07767" w:rsidRPr="00AF4A68">
        <w:rPr>
          <w:rFonts w:ascii="Arial" w:hAnsi="Arial" w:cs="Arial"/>
          <w:b/>
        </w:rPr>
        <w:t xml:space="preserve"> the</w:t>
      </w:r>
      <w:r w:rsidR="003C0CB1" w:rsidRPr="00AF4A68">
        <w:rPr>
          <w:rFonts w:ascii="Arial" w:hAnsi="Arial" w:cs="Arial"/>
          <w:b/>
        </w:rPr>
        <w:t xml:space="preserve"> </w:t>
      </w:r>
      <w:r w:rsidR="00A55A4A">
        <w:rPr>
          <w:rFonts w:ascii="Arial" w:hAnsi="Arial" w:cs="Arial"/>
          <w:b/>
        </w:rPr>
        <w:t>Board of Avenue</w:t>
      </w:r>
      <w:r w:rsidR="0023062B">
        <w:rPr>
          <w:rFonts w:ascii="Arial" w:hAnsi="Arial" w:cs="Arial"/>
          <w:b/>
        </w:rPr>
        <w:t xml:space="preserve"> Services (NW) Limited held at P</w:t>
      </w:r>
      <w:r w:rsidR="00A55A4A">
        <w:rPr>
          <w:rFonts w:ascii="Arial" w:hAnsi="Arial" w:cs="Arial"/>
          <w:b/>
        </w:rPr>
        <w:t xml:space="preserve">arade Enterprise Centre, </w:t>
      </w:r>
      <w:proofErr w:type="spellStart"/>
      <w:r w:rsidR="00A55A4A">
        <w:rPr>
          <w:rFonts w:ascii="Arial" w:hAnsi="Arial" w:cs="Arial"/>
          <w:b/>
        </w:rPr>
        <w:t>Blacon</w:t>
      </w:r>
      <w:proofErr w:type="spellEnd"/>
      <w:r w:rsidR="00A55A4A">
        <w:rPr>
          <w:rFonts w:ascii="Arial" w:hAnsi="Arial" w:cs="Arial"/>
          <w:b/>
        </w:rPr>
        <w:t>, Ches</w:t>
      </w:r>
      <w:r w:rsidR="006C5B64">
        <w:rPr>
          <w:rFonts w:ascii="Arial" w:hAnsi="Arial" w:cs="Arial"/>
          <w:b/>
        </w:rPr>
        <w:t>ter on Thursday 7 February 2019</w:t>
      </w:r>
      <w:r w:rsidR="00A55A4A">
        <w:rPr>
          <w:rFonts w:ascii="Arial" w:hAnsi="Arial" w:cs="Arial"/>
          <w:b/>
        </w:rPr>
        <w:t>.</w:t>
      </w:r>
    </w:p>
    <w:p w:rsidR="003C0CB1" w:rsidRPr="00AF4A68" w:rsidRDefault="003C0CB1" w:rsidP="0063204E">
      <w:pPr>
        <w:tabs>
          <w:tab w:val="left" w:pos="1800"/>
          <w:tab w:val="left" w:pos="3686"/>
        </w:tabs>
        <w:rPr>
          <w:rFonts w:ascii="Arial" w:hAnsi="Arial" w:cs="Arial"/>
          <w:b/>
        </w:rPr>
      </w:pPr>
    </w:p>
    <w:p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5D3ACAA7" wp14:editId="337D547E">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CB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" strokeweight="1pt"/>
            </w:pict>
          </mc:Fallback>
        </mc:AlternateContent>
      </w:r>
      <w:r w:rsidRPr="00AF4A68">
        <w:rPr>
          <w:rFonts w:ascii="Arial" w:hAnsi="Arial" w:cs="Arial"/>
        </w:rPr>
        <w:t xml:space="preserve"> </w:t>
      </w:r>
    </w:p>
    <w:p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A55A4A">
        <w:rPr>
          <w:rFonts w:ascii="Arial" w:hAnsi="Arial" w:cs="Arial"/>
        </w:rPr>
        <w:t>September 2018</w:t>
      </w:r>
      <w:r w:rsidR="00592B36" w:rsidRPr="00AF4A68">
        <w:rPr>
          <w:rFonts w:ascii="Arial" w:hAnsi="Arial" w:cs="Arial"/>
          <w:b/>
        </w:rPr>
        <w:t xml:space="preserve"> </w:t>
      </w:r>
    </w:p>
    <w:p w:rsidR="00C93FC8" w:rsidRPr="006C5B64" w:rsidRDefault="00592B36" w:rsidP="008D526C">
      <w:pPr>
        <w:tabs>
          <w:tab w:val="right" w:pos="8647"/>
        </w:tabs>
        <w:ind w:left="426"/>
        <w:rPr>
          <w:rFonts w:ascii="Arial" w:hAnsi="Arial" w:cs="Arial"/>
          <w:b/>
          <w:color w:val="FF0000"/>
        </w:rPr>
      </w:pPr>
      <w:r w:rsidRPr="00BF6A7D">
        <w:rPr>
          <w:rFonts w:ascii="Arial" w:hAnsi="Arial" w:cs="Arial"/>
          <w:b/>
        </w:rPr>
        <w:t>Present</w:t>
      </w:r>
      <w:r w:rsidR="00C93FC8" w:rsidRPr="006C5B64">
        <w:rPr>
          <w:rFonts w:ascii="Arial" w:hAnsi="Arial" w:cs="Arial"/>
          <w:b/>
          <w:color w:val="FF0000"/>
        </w:rPr>
        <w:tab/>
      </w:r>
    </w:p>
    <w:p w:rsidR="00A55A4A" w:rsidRPr="006A18C7" w:rsidRDefault="006A18C7" w:rsidP="0063204E">
      <w:pPr>
        <w:tabs>
          <w:tab w:val="left" w:pos="8364"/>
        </w:tabs>
        <w:ind w:left="426"/>
        <w:rPr>
          <w:rFonts w:ascii="Arial" w:hAnsi="Arial" w:cs="Arial"/>
        </w:rPr>
      </w:pPr>
      <w:r w:rsidRPr="006A18C7">
        <w:rPr>
          <w:rFonts w:ascii="Arial" w:hAnsi="Arial" w:cs="Arial"/>
        </w:rPr>
        <w:t xml:space="preserve">William Hogg, Chairman </w:t>
      </w:r>
      <w:r w:rsidRPr="006A18C7">
        <w:rPr>
          <w:rFonts w:ascii="Arial" w:hAnsi="Arial" w:cs="Arial"/>
        </w:rPr>
        <w:tab/>
        <w:t>3/3</w:t>
      </w:r>
    </w:p>
    <w:p w:rsidR="00A55A4A" w:rsidRPr="006A18C7" w:rsidRDefault="006A18C7" w:rsidP="0063204E">
      <w:pPr>
        <w:tabs>
          <w:tab w:val="left" w:pos="8364"/>
        </w:tabs>
        <w:ind w:left="426"/>
        <w:rPr>
          <w:rFonts w:ascii="Arial" w:hAnsi="Arial" w:cs="Arial"/>
        </w:rPr>
      </w:pPr>
      <w:r w:rsidRPr="006A18C7">
        <w:rPr>
          <w:rFonts w:ascii="Arial" w:hAnsi="Arial" w:cs="Arial"/>
        </w:rPr>
        <w:t>Keith Board, Board Director</w:t>
      </w:r>
      <w:r w:rsidRPr="006A18C7">
        <w:rPr>
          <w:rFonts w:ascii="Arial" w:hAnsi="Arial" w:cs="Arial"/>
        </w:rPr>
        <w:tab/>
        <w:t>3/3</w:t>
      </w:r>
    </w:p>
    <w:p w:rsidR="00A55A4A" w:rsidRPr="006A18C7" w:rsidRDefault="006A18C7" w:rsidP="0063204E">
      <w:pPr>
        <w:tabs>
          <w:tab w:val="left" w:pos="8364"/>
        </w:tabs>
        <w:ind w:left="426"/>
        <w:rPr>
          <w:rFonts w:ascii="Arial" w:hAnsi="Arial" w:cs="Arial"/>
        </w:rPr>
      </w:pPr>
      <w:r w:rsidRPr="006A18C7">
        <w:rPr>
          <w:rFonts w:ascii="Arial" w:hAnsi="Arial" w:cs="Arial"/>
        </w:rPr>
        <w:t>Gus Cairns, Board Director</w:t>
      </w:r>
      <w:r w:rsidRPr="006A18C7">
        <w:rPr>
          <w:rFonts w:ascii="Arial" w:hAnsi="Arial" w:cs="Arial"/>
        </w:rPr>
        <w:tab/>
        <w:t>3/3</w:t>
      </w:r>
    </w:p>
    <w:p w:rsidR="00A55A4A" w:rsidRPr="006A18C7" w:rsidRDefault="006A18C7" w:rsidP="0063204E">
      <w:pPr>
        <w:tabs>
          <w:tab w:val="left" w:pos="8364"/>
        </w:tabs>
        <w:ind w:left="426"/>
        <w:rPr>
          <w:rFonts w:ascii="Arial" w:hAnsi="Arial" w:cs="Arial"/>
        </w:rPr>
      </w:pPr>
      <w:r w:rsidRPr="006A18C7">
        <w:rPr>
          <w:rFonts w:ascii="Arial" w:hAnsi="Arial" w:cs="Arial"/>
        </w:rPr>
        <w:t>Yvonne Davies, Board Director</w:t>
      </w:r>
      <w:r w:rsidRPr="006A18C7">
        <w:rPr>
          <w:rFonts w:ascii="Arial" w:hAnsi="Arial" w:cs="Arial"/>
        </w:rPr>
        <w:tab/>
        <w:t>3/3</w:t>
      </w:r>
    </w:p>
    <w:p w:rsidR="00FD1B38" w:rsidRPr="006A18C7" w:rsidRDefault="00FD1B38" w:rsidP="00FD1B38">
      <w:pPr>
        <w:tabs>
          <w:tab w:val="left" w:pos="8364"/>
        </w:tabs>
        <w:ind w:left="426"/>
        <w:rPr>
          <w:rFonts w:ascii="Arial" w:hAnsi="Arial" w:cs="Arial"/>
        </w:rPr>
      </w:pPr>
      <w:r w:rsidRPr="006A18C7">
        <w:rPr>
          <w:rFonts w:ascii="Arial" w:hAnsi="Arial" w:cs="Arial"/>
        </w:rPr>
        <w:t>C</w:t>
      </w:r>
      <w:r w:rsidR="006A18C7" w:rsidRPr="006A18C7">
        <w:rPr>
          <w:rFonts w:ascii="Arial" w:hAnsi="Arial" w:cs="Arial"/>
        </w:rPr>
        <w:t xml:space="preserve">olleen </w:t>
      </w:r>
      <w:proofErr w:type="spellStart"/>
      <w:r w:rsidR="006A18C7" w:rsidRPr="006A18C7">
        <w:rPr>
          <w:rFonts w:ascii="Arial" w:hAnsi="Arial" w:cs="Arial"/>
        </w:rPr>
        <w:t>Eccles</w:t>
      </w:r>
      <w:proofErr w:type="spellEnd"/>
      <w:r w:rsidR="006A18C7" w:rsidRPr="006A18C7">
        <w:rPr>
          <w:rFonts w:ascii="Arial" w:hAnsi="Arial" w:cs="Arial"/>
        </w:rPr>
        <w:t xml:space="preserve">, Board Director </w:t>
      </w:r>
      <w:r w:rsidR="00434774">
        <w:rPr>
          <w:rFonts w:ascii="Arial" w:hAnsi="Arial" w:cs="Arial"/>
        </w:rPr>
        <w:t>(</w:t>
      </w:r>
      <w:r w:rsidR="00770339">
        <w:rPr>
          <w:rFonts w:ascii="Arial" w:hAnsi="Arial" w:cs="Arial"/>
        </w:rPr>
        <w:t xml:space="preserve">attended </w:t>
      </w:r>
      <w:r w:rsidR="00434774">
        <w:rPr>
          <w:rFonts w:ascii="Arial" w:hAnsi="Arial" w:cs="Arial"/>
        </w:rPr>
        <w:t>via telephone)</w:t>
      </w:r>
      <w:r w:rsidR="006A18C7" w:rsidRPr="006A18C7">
        <w:rPr>
          <w:rFonts w:ascii="Arial" w:hAnsi="Arial" w:cs="Arial"/>
        </w:rPr>
        <w:tab/>
        <w:t>2/3</w:t>
      </w:r>
      <w:r w:rsidRPr="006A18C7">
        <w:rPr>
          <w:rFonts w:ascii="Arial" w:hAnsi="Arial" w:cs="Arial"/>
        </w:rPr>
        <w:t xml:space="preserve"> </w:t>
      </w:r>
    </w:p>
    <w:p w:rsidR="00F3763D" w:rsidRPr="006A18C7" w:rsidRDefault="006A18C7" w:rsidP="0063204E">
      <w:pPr>
        <w:tabs>
          <w:tab w:val="left" w:pos="8364"/>
        </w:tabs>
        <w:ind w:left="426"/>
        <w:rPr>
          <w:rFonts w:ascii="Arial" w:hAnsi="Arial" w:cs="Arial"/>
        </w:rPr>
      </w:pPr>
      <w:r w:rsidRPr="006A18C7">
        <w:rPr>
          <w:rFonts w:ascii="Arial" w:hAnsi="Arial" w:cs="Arial"/>
        </w:rPr>
        <w:t>Ben Powell, Board Director</w:t>
      </w:r>
      <w:r w:rsidRPr="006A18C7">
        <w:rPr>
          <w:rFonts w:ascii="Arial" w:hAnsi="Arial" w:cs="Arial"/>
        </w:rPr>
        <w:tab/>
        <w:t>2/3</w:t>
      </w:r>
    </w:p>
    <w:p w:rsidR="00FD1B38" w:rsidRPr="006A18C7" w:rsidRDefault="006A18C7" w:rsidP="00FD1B38">
      <w:pPr>
        <w:tabs>
          <w:tab w:val="left" w:pos="8364"/>
        </w:tabs>
        <w:ind w:left="426"/>
        <w:rPr>
          <w:rFonts w:ascii="Arial" w:hAnsi="Arial" w:cs="Arial"/>
        </w:rPr>
      </w:pPr>
      <w:r w:rsidRPr="006A18C7">
        <w:rPr>
          <w:rFonts w:ascii="Arial" w:hAnsi="Arial" w:cs="Arial"/>
        </w:rPr>
        <w:t>Peter Williams, Board Director</w:t>
      </w:r>
      <w:r w:rsidRPr="006A18C7">
        <w:rPr>
          <w:rFonts w:ascii="Arial" w:hAnsi="Arial" w:cs="Arial"/>
        </w:rPr>
        <w:tab/>
        <w:t>2/2</w:t>
      </w:r>
    </w:p>
    <w:p w:rsidR="00434774" w:rsidRDefault="00434774" w:rsidP="00434774">
      <w:pPr>
        <w:ind w:left="426"/>
        <w:rPr>
          <w:rFonts w:ascii="Arial" w:hAnsi="Arial" w:cs="Arial"/>
          <w:b/>
        </w:rPr>
      </w:pPr>
    </w:p>
    <w:p w:rsidR="00434774" w:rsidRDefault="00434774" w:rsidP="00434774">
      <w:pPr>
        <w:ind w:left="426"/>
        <w:rPr>
          <w:rFonts w:ascii="Arial" w:hAnsi="Arial" w:cs="Arial"/>
          <w:b/>
        </w:rPr>
      </w:pPr>
      <w:r w:rsidRPr="00AF4A68">
        <w:rPr>
          <w:rFonts w:ascii="Arial" w:hAnsi="Arial" w:cs="Arial"/>
          <w:b/>
        </w:rPr>
        <w:t>Apologies</w:t>
      </w:r>
    </w:p>
    <w:p w:rsidR="00434774" w:rsidRDefault="00434774" w:rsidP="00434774">
      <w:pPr>
        <w:tabs>
          <w:tab w:val="left" w:pos="8364"/>
        </w:tabs>
        <w:ind w:left="426"/>
        <w:rPr>
          <w:rFonts w:ascii="Arial" w:hAnsi="Arial" w:cs="Arial"/>
        </w:rPr>
      </w:pPr>
      <w:r>
        <w:rPr>
          <w:rFonts w:ascii="Arial" w:hAnsi="Arial" w:cs="Arial"/>
        </w:rPr>
        <w:t xml:space="preserve">Carol </w:t>
      </w:r>
      <w:proofErr w:type="spellStart"/>
      <w:r>
        <w:rPr>
          <w:rFonts w:ascii="Arial" w:hAnsi="Arial" w:cs="Arial"/>
        </w:rPr>
        <w:t>Gahan</w:t>
      </w:r>
      <w:proofErr w:type="spellEnd"/>
      <w:r>
        <w:rPr>
          <w:rFonts w:ascii="Arial" w:hAnsi="Arial" w:cs="Arial"/>
        </w:rPr>
        <w:t>, Vice Chair</w:t>
      </w:r>
      <w:r>
        <w:rPr>
          <w:rFonts w:ascii="Arial" w:hAnsi="Arial" w:cs="Arial"/>
        </w:rPr>
        <w:tab/>
        <w:t>2/3</w:t>
      </w:r>
    </w:p>
    <w:p w:rsidR="00125EC4" w:rsidRPr="006C5B64" w:rsidRDefault="00125EC4" w:rsidP="00453D59">
      <w:pPr>
        <w:tabs>
          <w:tab w:val="left" w:pos="3686"/>
        </w:tabs>
        <w:rPr>
          <w:rFonts w:ascii="Arial" w:hAnsi="Arial" w:cs="Arial"/>
          <w:color w:val="FF0000"/>
        </w:rPr>
      </w:pPr>
      <w:r w:rsidRPr="006C5B64">
        <w:rPr>
          <w:rFonts w:ascii="Arial" w:hAnsi="Arial" w:cs="Arial"/>
          <w:color w:val="FF0000"/>
        </w:rPr>
        <w:tab/>
      </w:r>
    </w:p>
    <w:p w:rsidR="006243C3" w:rsidRPr="006C5B64" w:rsidRDefault="00125EC4" w:rsidP="0063204E">
      <w:pPr>
        <w:ind w:left="426"/>
        <w:rPr>
          <w:rFonts w:ascii="Arial" w:hAnsi="Arial" w:cs="Arial"/>
          <w:b/>
          <w:color w:val="FF0000"/>
        </w:rPr>
      </w:pPr>
      <w:r w:rsidRPr="00BF6A7D">
        <w:rPr>
          <w:rFonts w:ascii="Arial" w:hAnsi="Arial" w:cs="Arial"/>
          <w:b/>
        </w:rPr>
        <w:t>In attendance</w:t>
      </w:r>
      <w:r w:rsidRPr="006C5B64">
        <w:rPr>
          <w:rFonts w:ascii="Arial" w:hAnsi="Arial" w:cs="Arial"/>
          <w:b/>
          <w:color w:val="FF0000"/>
        </w:rPr>
        <w:tab/>
      </w:r>
    </w:p>
    <w:p w:rsidR="00891BE2" w:rsidRPr="00BF6A7D" w:rsidRDefault="00891BE2" w:rsidP="00891BE2">
      <w:pPr>
        <w:ind w:left="426"/>
        <w:rPr>
          <w:rFonts w:ascii="Arial" w:hAnsi="Arial" w:cs="Arial"/>
        </w:rPr>
      </w:pPr>
      <w:r w:rsidRPr="00BF6A7D">
        <w:rPr>
          <w:rFonts w:ascii="Arial" w:hAnsi="Arial" w:cs="Arial"/>
        </w:rPr>
        <w:t xml:space="preserve">Alison Amesbury, Cheshire West and Chester Council, </w:t>
      </w:r>
      <w:r w:rsidRPr="00BF6A7D">
        <w:rPr>
          <w:rFonts w:ascii="Arial" w:hAnsi="Arial" w:cs="Arial"/>
          <w:lang w:eastAsia="en-GB"/>
        </w:rPr>
        <w:t>Senior Manager Strategic Housing and Commissioning</w:t>
      </w:r>
      <w:r w:rsidRPr="00BF6A7D">
        <w:rPr>
          <w:rFonts w:ascii="Arial" w:hAnsi="Arial" w:cs="Arial"/>
        </w:rPr>
        <w:t xml:space="preserve"> </w:t>
      </w:r>
    </w:p>
    <w:p w:rsidR="00891BE2" w:rsidRPr="00BF6A7D" w:rsidRDefault="00891BE2" w:rsidP="00891BE2">
      <w:pPr>
        <w:ind w:left="426"/>
        <w:rPr>
          <w:rFonts w:ascii="Arial" w:hAnsi="Arial" w:cs="Arial"/>
        </w:rPr>
      </w:pPr>
      <w:r w:rsidRPr="00BF6A7D">
        <w:rPr>
          <w:rFonts w:ascii="Arial" w:hAnsi="Arial" w:cs="Arial"/>
        </w:rPr>
        <w:t>Nick Garner, Sanctuary Group, Financial Controller</w:t>
      </w:r>
    </w:p>
    <w:p w:rsidR="00434774" w:rsidRDefault="00434774" w:rsidP="00434774">
      <w:pPr>
        <w:ind w:left="426"/>
        <w:rPr>
          <w:rFonts w:ascii="Arial" w:hAnsi="Arial" w:cs="Arial"/>
        </w:rPr>
      </w:pPr>
      <w:r>
        <w:rPr>
          <w:rFonts w:ascii="Arial" w:hAnsi="Arial" w:cs="Arial"/>
        </w:rPr>
        <w:t>Sandra Hewitt, Avenue Services, Neighbourhood Officer</w:t>
      </w:r>
    </w:p>
    <w:p w:rsidR="00A55A4A" w:rsidRPr="00BF6A7D" w:rsidRDefault="00A55A4A" w:rsidP="0063204E">
      <w:pPr>
        <w:ind w:left="426"/>
        <w:rPr>
          <w:rFonts w:ascii="Arial" w:hAnsi="Arial" w:cs="Arial"/>
        </w:rPr>
      </w:pPr>
      <w:r w:rsidRPr="00BF6A7D">
        <w:rPr>
          <w:rFonts w:ascii="Arial" w:hAnsi="Arial" w:cs="Arial"/>
        </w:rPr>
        <w:t>Paul Knight, Head of Avenue Services</w:t>
      </w:r>
    </w:p>
    <w:p w:rsidR="00891BE2" w:rsidRPr="00BF6A7D" w:rsidRDefault="00891BE2" w:rsidP="00891BE2">
      <w:pPr>
        <w:ind w:left="426"/>
        <w:rPr>
          <w:rFonts w:ascii="Arial" w:hAnsi="Arial" w:cs="Arial"/>
        </w:rPr>
      </w:pPr>
      <w:r w:rsidRPr="00BF6A7D">
        <w:rPr>
          <w:rFonts w:ascii="Arial" w:hAnsi="Arial" w:cs="Arial"/>
        </w:rPr>
        <w:t>Christa Ripley, Sanctuary Group, Head of Housing</w:t>
      </w:r>
    </w:p>
    <w:p w:rsidR="00A55A4A" w:rsidRPr="00BF6A7D" w:rsidRDefault="00BF6A7D" w:rsidP="0063204E">
      <w:pPr>
        <w:ind w:left="426"/>
        <w:rPr>
          <w:rFonts w:ascii="Arial" w:hAnsi="Arial" w:cs="Arial"/>
        </w:rPr>
      </w:pPr>
      <w:r w:rsidRPr="00BF6A7D">
        <w:rPr>
          <w:rFonts w:ascii="Arial" w:hAnsi="Arial" w:cs="Arial"/>
        </w:rPr>
        <w:t>Janet Scanlan</w:t>
      </w:r>
      <w:r w:rsidR="00A55A4A" w:rsidRPr="00BF6A7D">
        <w:rPr>
          <w:rFonts w:ascii="Arial" w:hAnsi="Arial" w:cs="Arial"/>
        </w:rPr>
        <w:t xml:space="preserve">, </w:t>
      </w:r>
      <w:r w:rsidR="00434B3D">
        <w:rPr>
          <w:rFonts w:ascii="Arial" w:hAnsi="Arial" w:cs="Arial"/>
        </w:rPr>
        <w:t>Sanctuary Group</w:t>
      </w:r>
      <w:r w:rsidR="00A55A4A" w:rsidRPr="00BF6A7D">
        <w:rPr>
          <w:rFonts w:ascii="Arial" w:hAnsi="Arial" w:cs="Arial"/>
        </w:rPr>
        <w:t>, Team Secretary</w:t>
      </w:r>
    </w:p>
    <w:p w:rsidR="000D4FCA" w:rsidRPr="00AF4A68" w:rsidRDefault="000D4FCA" w:rsidP="000D4FCA">
      <w:pPr>
        <w:tabs>
          <w:tab w:val="left" w:pos="1800"/>
          <w:tab w:val="left" w:pos="4140"/>
        </w:tabs>
        <w:rPr>
          <w:rFonts w:ascii="Arial" w:hAnsi="Arial" w:cs="Arial"/>
        </w:rPr>
      </w:pPr>
    </w:p>
    <w:p w:rsidR="00B77170" w:rsidRDefault="0063204E" w:rsidP="009343BD">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6A1F27DC" wp14:editId="484904B4">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" strokeweight="1pt"/>
            </w:pict>
          </mc:Fallback>
        </mc:AlternateContent>
      </w:r>
    </w:p>
    <w:p w:rsidR="00CD3434" w:rsidRDefault="00CD3434" w:rsidP="006C5B64">
      <w:pPr>
        <w:rPr>
          <w:rFonts w:ascii="Arial" w:hAnsi="Arial" w:cs="Arial"/>
          <w:b/>
        </w:rPr>
      </w:pPr>
    </w:p>
    <w:p w:rsidR="00CD3434" w:rsidRPr="00CD3434" w:rsidRDefault="00CD3434" w:rsidP="00CD3434">
      <w:pPr>
        <w:pStyle w:val="ListParagraph"/>
        <w:numPr>
          <w:ilvl w:val="0"/>
          <w:numId w:val="36"/>
        </w:numPr>
        <w:ind w:left="426" w:hanging="1560"/>
        <w:rPr>
          <w:rFonts w:ascii="Arial" w:hAnsi="Arial" w:cs="Arial"/>
          <w:b/>
        </w:rPr>
      </w:pPr>
      <w:r w:rsidRPr="00CD3434">
        <w:rPr>
          <w:rFonts w:ascii="Arial" w:hAnsi="Arial" w:cs="Arial"/>
          <w:b/>
        </w:rPr>
        <w:t>BOARD MEMBERSHIP</w:t>
      </w:r>
    </w:p>
    <w:p w:rsidR="00CD3434" w:rsidRDefault="00CD3434" w:rsidP="00CD3434">
      <w:pPr>
        <w:ind w:left="426"/>
        <w:rPr>
          <w:rFonts w:ascii="Arial" w:hAnsi="Arial" w:cs="Arial"/>
          <w:b/>
        </w:rPr>
      </w:pPr>
    </w:p>
    <w:p w:rsidR="00CD3434" w:rsidRPr="000401DA" w:rsidRDefault="00CD3434" w:rsidP="00CD3434">
      <w:pPr>
        <w:pStyle w:val="ListParagraph"/>
        <w:ind w:left="426"/>
        <w:rPr>
          <w:rFonts w:ascii="Arial" w:hAnsi="Arial" w:cs="Arial"/>
        </w:rPr>
      </w:pPr>
      <w:r w:rsidRPr="00D24775">
        <w:rPr>
          <w:rFonts w:ascii="Arial" w:hAnsi="Arial" w:cs="Arial"/>
        </w:rPr>
        <w:t xml:space="preserve">Ben Powell informed the Board that with effect from May 2019 his term as a </w:t>
      </w:r>
      <w:proofErr w:type="spellStart"/>
      <w:r>
        <w:rPr>
          <w:rFonts w:ascii="Arial" w:hAnsi="Arial" w:cs="Arial"/>
        </w:rPr>
        <w:t>Blacon</w:t>
      </w:r>
      <w:proofErr w:type="spellEnd"/>
      <w:r>
        <w:rPr>
          <w:rFonts w:ascii="Arial" w:hAnsi="Arial" w:cs="Arial"/>
        </w:rPr>
        <w:t xml:space="preserve"> </w:t>
      </w:r>
      <w:r w:rsidRPr="00D24775">
        <w:rPr>
          <w:rFonts w:ascii="Arial" w:hAnsi="Arial" w:cs="Arial"/>
        </w:rPr>
        <w:t xml:space="preserve">Councillor </w:t>
      </w:r>
      <w:r>
        <w:rPr>
          <w:rFonts w:ascii="Arial" w:hAnsi="Arial" w:cs="Arial"/>
        </w:rPr>
        <w:t>would</w:t>
      </w:r>
      <w:r w:rsidRPr="00D24775">
        <w:rPr>
          <w:rFonts w:ascii="Arial" w:hAnsi="Arial" w:cs="Arial"/>
        </w:rPr>
        <w:t xml:space="preserve"> come to an end and subsequently, this was to be his last meeting. </w:t>
      </w:r>
      <w:r w:rsidRPr="00B03CFC">
        <w:rPr>
          <w:rFonts w:ascii="Arial" w:hAnsi="Arial" w:cs="Arial"/>
        </w:rPr>
        <w:t xml:space="preserve">The Board expressed </w:t>
      </w:r>
      <w:r>
        <w:rPr>
          <w:rFonts w:ascii="Arial" w:hAnsi="Arial" w:cs="Arial"/>
        </w:rPr>
        <w:t>its</w:t>
      </w:r>
      <w:r w:rsidRPr="00B03CFC">
        <w:rPr>
          <w:rFonts w:ascii="Arial" w:hAnsi="Arial" w:cs="Arial"/>
        </w:rPr>
        <w:t xml:space="preserve"> gratitude to Ben Powell for his invaluable contribution.</w:t>
      </w:r>
    </w:p>
    <w:p w:rsidR="00CD3434" w:rsidRDefault="00CD3434" w:rsidP="006C5B64">
      <w:pPr>
        <w:rPr>
          <w:rFonts w:ascii="Arial" w:hAnsi="Arial" w:cs="Arial"/>
          <w:b/>
        </w:rPr>
      </w:pPr>
    </w:p>
    <w:p w:rsidR="00CD3434" w:rsidRPr="006C5B64" w:rsidRDefault="00CD3434" w:rsidP="006C5B64">
      <w:pPr>
        <w:rPr>
          <w:rFonts w:ascii="Arial" w:hAnsi="Arial" w:cs="Arial"/>
          <w:b/>
        </w:rPr>
      </w:pPr>
    </w:p>
    <w:p w:rsidR="0054451E" w:rsidRDefault="008654B1" w:rsidP="00CD3434">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proofErr w:type="spellStart"/>
      <w:r w:rsidR="00434774">
        <w:rPr>
          <w:rFonts w:ascii="Arial" w:hAnsi="Arial" w:cs="Arial"/>
        </w:rPr>
        <w:t>Apologies</w:t>
      </w:r>
      <w:proofErr w:type="spellEnd"/>
      <w:r w:rsidR="00434774">
        <w:rPr>
          <w:rFonts w:ascii="Arial" w:hAnsi="Arial" w:cs="Arial"/>
        </w:rPr>
        <w:t xml:space="preserve"> were noted from Carol </w:t>
      </w:r>
      <w:proofErr w:type="spellStart"/>
      <w:r w:rsidR="00434774">
        <w:rPr>
          <w:rFonts w:ascii="Arial" w:hAnsi="Arial" w:cs="Arial"/>
        </w:rPr>
        <w:t>Gahan</w:t>
      </w:r>
      <w:proofErr w:type="spellEnd"/>
      <w:r w:rsidR="006C5B64">
        <w:rPr>
          <w:rFonts w:ascii="Arial" w:hAnsi="Arial" w:cs="Arial"/>
        </w:rPr>
        <w:t>.</w:t>
      </w:r>
      <w:r w:rsidR="00B05636">
        <w:rPr>
          <w:rFonts w:ascii="Arial" w:hAnsi="Arial" w:cs="Arial"/>
        </w:rPr>
        <w:t xml:space="preserve"> </w:t>
      </w:r>
    </w:p>
    <w:p w:rsidR="0054451E" w:rsidRDefault="0054451E" w:rsidP="0054451E">
      <w:pPr>
        <w:pStyle w:val="ListParagraph"/>
        <w:ind w:left="426"/>
        <w:rPr>
          <w:rFonts w:ascii="Arial" w:hAnsi="Arial" w:cs="Arial"/>
          <w:b/>
        </w:rPr>
      </w:pPr>
    </w:p>
    <w:p w:rsidR="006C5B64" w:rsidRDefault="00B05636" w:rsidP="00CD3434">
      <w:pPr>
        <w:pStyle w:val="ListParagraph"/>
        <w:ind w:left="426"/>
        <w:rPr>
          <w:rFonts w:ascii="Arial" w:hAnsi="Arial" w:cs="Arial"/>
        </w:rPr>
      </w:pPr>
      <w:r>
        <w:rPr>
          <w:rFonts w:ascii="Arial" w:hAnsi="Arial" w:cs="Arial"/>
        </w:rPr>
        <w:t>T</w:t>
      </w:r>
      <w:r w:rsidR="00A55A4A">
        <w:rPr>
          <w:rFonts w:ascii="Arial" w:hAnsi="Arial" w:cs="Arial"/>
        </w:rPr>
        <w:t>he Chairman reported that the meeting had been duly convened and that a quorum was present for the purposes of business to be considered and, if thought fit, resolutions to be passed at the meeting.</w:t>
      </w:r>
      <w:r w:rsidR="003158A0" w:rsidRPr="00AF4A68">
        <w:rPr>
          <w:rFonts w:ascii="Arial" w:hAnsi="Arial" w:cs="Arial"/>
        </w:rPr>
        <w:br/>
      </w:r>
    </w:p>
    <w:p w:rsidR="001A632E" w:rsidRPr="00CD3434" w:rsidRDefault="001A632E" w:rsidP="00CD3434">
      <w:pPr>
        <w:pStyle w:val="ListParagraph"/>
        <w:ind w:left="426"/>
        <w:rPr>
          <w:rFonts w:ascii="Arial" w:hAnsi="Arial" w:cs="Arial"/>
        </w:rPr>
      </w:pPr>
    </w:p>
    <w:p w:rsidR="003158A0" w:rsidRDefault="003158A0" w:rsidP="003158A0">
      <w:pPr>
        <w:pStyle w:val="ListParagraph"/>
        <w:numPr>
          <w:ilvl w:val="0"/>
          <w:numId w:val="30"/>
        </w:numPr>
        <w:ind w:left="426" w:hanging="1560"/>
        <w:rPr>
          <w:rFonts w:ascii="Arial" w:hAnsi="Arial" w:cs="Arial"/>
        </w:rPr>
      </w:pPr>
      <w:r w:rsidRPr="00AF4A68">
        <w:rPr>
          <w:rFonts w:ascii="Arial" w:hAnsi="Arial" w:cs="Arial"/>
          <w:b/>
        </w:rPr>
        <w:lastRenderedPageBreak/>
        <w:t>D</w:t>
      </w:r>
      <w:bookmarkStart w:id="0" w:name="_GoBack"/>
      <w:bookmarkEnd w:id="0"/>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B77170">
        <w:rPr>
          <w:rFonts w:ascii="Arial" w:hAnsi="Arial" w:cs="Arial"/>
        </w:rPr>
        <w:t>The Chair</w:t>
      </w:r>
      <w:r w:rsidR="008D6F7E">
        <w:rPr>
          <w:rFonts w:ascii="Arial" w:hAnsi="Arial" w:cs="Arial"/>
        </w:rPr>
        <w:t>man</w:t>
      </w:r>
      <w:r w:rsidR="00B77170">
        <w:rPr>
          <w:rFonts w:ascii="Arial" w:hAnsi="Arial" w:cs="Arial"/>
        </w:rPr>
        <w:t xml:space="preserve"> reminded the Directors of the need, as a subsidiary of</w:t>
      </w:r>
      <w:r w:rsidR="008D6F7E">
        <w:rPr>
          <w:rFonts w:ascii="Arial" w:hAnsi="Arial" w:cs="Arial"/>
        </w:rPr>
        <w:t xml:space="preserve"> Sanctuary Housing Association </w:t>
      </w:r>
      <w:r w:rsidR="00B77170">
        <w:rPr>
          <w:rFonts w:ascii="Arial" w:hAnsi="Arial" w:cs="Arial"/>
        </w:rPr>
        <w:t>in accordance with the provisions of Sanctuary Group’s Standing Orders and Financial Regulations, to disclose any personal interests in relation to matters under consideration at the meeting. It was noted that such disclosures would be recorded under the relevant agenda items for ease of reference when producing ‘extract minutes’.</w:t>
      </w:r>
      <w:r w:rsidRPr="00AF4A68">
        <w:rPr>
          <w:rFonts w:ascii="Arial" w:hAnsi="Arial" w:cs="Arial"/>
          <w:b/>
        </w:rPr>
        <w:t xml:space="preserve"> </w:t>
      </w:r>
      <w:r w:rsidRPr="00AF4A68">
        <w:rPr>
          <w:rFonts w:ascii="Arial" w:hAnsi="Arial" w:cs="Arial"/>
          <w:b/>
        </w:rPr>
        <w:br/>
      </w:r>
    </w:p>
    <w:p w:rsidR="009267CC" w:rsidRPr="00AF4A68" w:rsidRDefault="009267CC" w:rsidP="009267CC">
      <w:pPr>
        <w:pStyle w:val="ListParagraph"/>
        <w:ind w:left="426"/>
        <w:rPr>
          <w:rFonts w:ascii="Arial" w:hAnsi="Arial" w:cs="Arial"/>
        </w:rPr>
      </w:pPr>
    </w:p>
    <w:p w:rsidR="00B77170" w:rsidRDefault="00326B2E" w:rsidP="00C13A65">
      <w:pPr>
        <w:pStyle w:val="ListParagraph"/>
        <w:numPr>
          <w:ilvl w:val="0"/>
          <w:numId w:val="30"/>
        </w:numPr>
        <w:ind w:left="426" w:hanging="1560"/>
        <w:rPr>
          <w:rFonts w:ascii="Arial" w:hAnsi="Arial" w:cs="Arial"/>
        </w:rPr>
      </w:pPr>
      <w:r w:rsidRPr="00AF4A68">
        <w:rPr>
          <w:rFonts w:ascii="Arial" w:hAnsi="Arial" w:cs="Arial"/>
          <w:b/>
        </w:rPr>
        <w:t xml:space="preserve">MINUTES OF THE MEETING HELD ON </w:t>
      </w:r>
      <w:r w:rsidR="006C5B64">
        <w:rPr>
          <w:rFonts w:ascii="Arial" w:hAnsi="Arial" w:cs="Arial"/>
          <w:b/>
        </w:rPr>
        <w:t>15 NOVEMBER</w:t>
      </w:r>
      <w:r w:rsidR="00B77170">
        <w:rPr>
          <w:rFonts w:ascii="Arial" w:hAnsi="Arial" w:cs="Arial"/>
          <w:b/>
        </w:rPr>
        <w:t xml:space="preserve"> 2018</w:t>
      </w:r>
      <w:r w:rsidR="003158A0" w:rsidRPr="00AF4A68">
        <w:rPr>
          <w:rFonts w:ascii="Arial" w:hAnsi="Arial" w:cs="Arial"/>
          <w:b/>
        </w:rPr>
        <w:br/>
      </w:r>
      <w:r w:rsidR="003158A0" w:rsidRPr="00AF4A68">
        <w:rPr>
          <w:rFonts w:ascii="Arial" w:hAnsi="Arial" w:cs="Arial"/>
          <w:b/>
        </w:rPr>
        <w:br/>
      </w:r>
      <w:r w:rsidR="00B77170">
        <w:rPr>
          <w:rFonts w:ascii="Arial" w:hAnsi="Arial" w:cs="Arial"/>
        </w:rPr>
        <w:t xml:space="preserve">Part A of the minutes of the meeting held on </w:t>
      </w:r>
      <w:r w:rsidR="006C5B64">
        <w:rPr>
          <w:rFonts w:ascii="Arial" w:hAnsi="Arial" w:cs="Arial"/>
        </w:rPr>
        <w:t>15 November</w:t>
      </w:r>
      <w:r w:rsidR="00B77170">
        <w:rPr>
          <w:rFonts w:ascii="Arial" w:hAnsi="Arial" w:cs="Arial"/>
        </w:rPr>
        <w:t xml:space="preserve"> 2018 were agreed as a true record and subsequently signed by the Chairman.</w:t>
      </w:r>
    </w:p>
    <w:p w:rsidR="00C13A65" w:rsidRPr="00AF4A68" w:rsidRDefault="00C13A65" w:rsidP="00B77170">
      <w:pPr>
        <w:pStyle w:val="ListParagraph"/>
        <w:ind w:left="426"/>
        <w:rPr>
          <w:rFonts w:ascii="Arial" w:hAnsi="Arial" w:cs="Arial"/>
        </w:rPr>
      </w:pPr>
      <w:r w:rsidRPr="00AF4A68">
        <w:rPr>
          <w:rFonts w:ascii="Arial" w:hAnsi="Arial" w:cs="Arial"/>
        </w:rPr>
        <w:br/>
      </w:r>
    </w:p>
    <w:p w:rsidR="00281581" w:rsidRPr="006C5B64" w:rsidRDefault="00624672" w:rsidP="00281581">
      <w:pPr>
        <w:pStyle w:val="ListParagraph"/>
        <w:numPr>
          <w:ilvl w:val="0"/>
          <w:numId w:val="30"/>
        </w:numPr>
        <w:ind w:left="426" w:hanging="1560"/>
        <w:rPr>
          <w:rFonts w:ascii="Arial" w:hAnsi="Arial" w:cs="Arial"/>
        </w:rPr>
      </w:pPr>
      <w:r>
        <w:rPr>
          <w:rFonts w:ascii="Arial" w:hAnsi="Arial" w:cs="Arial"/>
          <w:b/>
        </w:rPr>
        <w:t xml:space="preserve">ACTION POINTS AND </w:t>
      </w:r>
      <w:r w:rsidR="00C13A65" w:rsidRPr="00AF4A68">
        <w:rPr>
          <w:rFonts w:ascii="Arial" w:hAnsi="Arial" w:cs="Arial"/>
          <w:b/>
        </w:rPr>
        <w:t xml:space="preserve">MATTERS ARISING </w:t>
      </w:r>
      <w:r w:rsidR="00C13A65" w:rsidRPr="00AF4A68">
        <w:rPr>
          <w:rFonts w:ascii="Arial" w:hAnsi="Arial" w:cs="Arial"/>
          <w:b/>
        </w:rPr>
        <w:br/>
      </w:r>
    </w:p>
    <w:p w:rsidR="006C5B64" w:rsidRPr="006C5B64" w:rsidRDefault="006C5B64" w:rsidP="006C5B64">
      <w:pPr>
        <w:pStyle w:val="ListParagraph"/>
        <w:numPr>
          <w:ilvl w:val="0"/>
          <w:numId w:val="34"/>
        </w:numPr>
        <w:ind w:left="851" w:hanging="425"/>
        <w:rPr>
          <w:rFonts w:ascii="Arial" w:hAnsi="Arial" w:cs="Arial"/>
        </w:rPr>
      </w:pPr>
      <w:r>
        <w:rPr>
          <w:rFonts w:ascii="Arial" w:hAnsi="Arial" w:cs="Arial"/>
          <w:b/>
        </w:rPr>
        <w:t>Avenue Services Performance (117/11/18)</w:t>
      </w:r>
    </w:p>
    <w:p w:rsidR="00061EE8" w:rsidRDefault="00434774" w:rsidP="009343BD">
      <w:pPr>
        <w:ind w:left="851"/>
        <w:rPr>
          <w:rFonts w:ascii="Arial" w:hAnsi="Arial" w:cs="Arial"/>
        </w:rPr>
      </w:pPr>
      <w:r w:rsidRPr="00434774">
        <w:rPr>
          <w:rFonts w:ascii="Arial" w:hAnsi="Arial" w:cs="Arial"/>
        </w:rPr>
        <w:t>Paul Knight informed the Board that the PR exercise to promote the use of the incubation office spaces to local businesses had been</w:t>
      </w:r>
      <w:r w:rsidR="009343BD">
        <w:rPr>
          <w:rFonts w:ascii="Arial" w:hAnsi="Arial" w:cs="Arial"/>
        </w:rPr>
        <w:t xml:space="preserve"> successful</w:t>
      </w:r>
      <w:r w:rsidRPr="00434774">
        <w:rPr>
          <w:rFonts w:ascii="Arial" w:hAnsi="Arial" w:cs="Arial"/>
        </w:rPr>
        <w:t xml:space="preserve">.  Cheshire West Communities Together moved into the vacant unit on 23 January 2019.  All units </w:t>
      </w:r>
      <w:r w:rsidR="00B57D1B">
        <w:rPr>
          <w:rFonts w:ascii="Arial" w:hAnsi="Arial" w:cs="Arial"/>
        </w:rPr>
        <w:t>we</w:t>
      </w:r>
      <w:r w:rsidRPr="00434774">
        <w:rPr>
          <w:rFonts w:ascii="Arial" w:hAnsi="Arial" w:cs="Arial"/>
        </w:rPr>
        <w:t>re currently tenanted however one unit ha</w:t>
      </w:r>
      <w:r w:rsidR="00B57D1B">
        <w:rPr>
          <w:rFonts w:ascii="Arial" w:hAnsi="Arial" w:cs="Arial"/>
        </w:rPr>
        <w:t>d</w:t>
      </w:r>
      <w:r w:rsidRPr="00434774">
        <w:rPr>
          <w:rFonts w:ascii="Arial" w:hAnsi="Arial" w:cs="Arial"/>
        </w:rPr>
        <w:t xml:space="preserve"> </w:t>
      </w:r>
      <w:r w:rsidR="009343BD">
        <w:rPr>
          <w:rFonts w:ascii="Arial" w:hAnsi="Arial" w:cs="Arial"/>
        </w:rPr>
        <w:t>recently given notice</w:t>
      </w:r>
      <w:r w:rsidR="003D561C">
        <w:rPr>
          <w:rFonts w:ascii="Arial" w:hAnsi="Arial" w:cs="Arial"/>
        </w:rPr>
        <w:t xml:space="preserve"> due to personal reasons and a</w:t>
      </w:r>
      <w:r w:rsidRPr="00434774">
        <w:rPr>
          <w:rFonts w:ascii="Arial" w:hAnsi="Arial" w:cs="Arial"/>
        </w:rPr>
        <w:t>noth</w:t>
      </w:r>
      <w:r w:rsidR="00B57D1B">
        <w:rPr>
          <w:rFonts w:ascii="Arial" w:hAnsi="Arial" w:cs="Arial"/>
        </w:rPr>
        <w:t xml:space="preserve">er </w:t>
      </w:r>
      <w:r w:rsidR="003D561C">
        <w:rPr>
          <w:rFonts w:ascii="Arial" w:hAnsi="Arial" w:cs="Arial"/>
        </w:rPr>
        <w:t>current occupier</w:t>
      </w:r>
      <w:r w:rsidR="00B57D1B">
        <w:rPr>
          <w:rFonts w:ascii="Arial" w:hAnsi="Arial" w:cs="Arial"/>
        </w:rPr>
        <w:t xml:space="preserve"> had</w:t>
      </w:r>
      <w:r w:rsidRPr="00434774">
        <w:rPr>
          <w:rFonts w:ascii="Arial" w:hAnsi="Arial" w:cs="Arial"/>
        </w:rPr>
        <w:t xml:space="preserve"> </w:t>
      </w:r>
      <w:r w:rsidR="003D561C">
        <w:rPr>
          <w:rFonts w:ascii="Arial" w:hAnsi="Arial" w:cs="Arial"/>
        </w:rPr>
        <w:t>requested</w:t>
      </w:r>
      <w:r w:rsidRPr="00434774">
        <w:rPr>
          <w:rFonts w:ascii="Arial" w:hAnsi="Arial" w:cs="Arial"/>
        </w:rPr>
        <w:t xml:space="preserve"> to rent the vacant unit and pay a years rent in advance.</w:t>
      </w:r>
    </w:p>
    <w:p w:rsidR="00434774" w:rsidRDefault="00434774" w:rsidP="00434774">
      <w:pPr>
        <w:ind w:left="851"/>
        <w:rPr>
          <w:rFonts w:ascii="Arial" w:hAnsi="Arial" w:cs="Arial"/>
        </w:rPr>
      </w:pPr>
    </w:p>
    <w:p w:rsidR="00061EE8" w:rsidRPr="00061EE8" w:rsidRDefault="00B57D1B" w:rsidP="00B57D1B">
      <w:pPr>
        <w:ind w:left="426"/>
        <w:rPr>
          <w:rFonts w:ascii="Arial" w:hAnsi="Arial" w:cs="Arial"/>
        </w:rPr>
      </w:pPr>
      <w:r>
        <w:rPr>
          <w:rFonts w:ascii="Arial" w:hAnsi="Arial" w:cs="Arial"/>
        </w:rPr>
        <w:t>Board Director</w:t>
      </w:r>
      <w:r w:rsidR="00061EE8" w:rsidRPr="009343BD">
        <w:rPr>
          <w:rFonts w:ascii="Arial" w:hAnsi="Arial" w:cs="Arial"/>
        </w:rPr>
        <w:t>s noted that</w:t>
      </w:r>
      <w:r w:rsidR="003D561C">
        <w:rPr>
          <w:rFonts w:ascii="Arial" w:hAnsi="Arial" w:cs="Arial"/>
        </w:rPr>
        <w:t xml:space="preserve"> the remaining action point would</w:t>
      </w:r>
      <w:r>
        <w:rPr>
          <w:rFonts w:ascii="Arial" w:hAnsi="Arial" w:cs="Arial"/>
        </w:rPr>
        <w:t xml:space="preserve"> remain until the May 2019 Board meeting</w:t>
      </w:r>
      <w:r w:rsidR="00434774" w:rsidRPr="009343BD">
        <w:rPr>
          <w:rFonts w:ascii="Arial" w:hAnsi="Arial" w:cs="Arial"/>
        </w:rPr>
        <w:t>.</w:t>
      </w:r>
      <w:r w:rsidR="00434774">
        <w:rPr>
          <w:rFonts w:ascii="Arial" w:hAnsi="Arial" w:cs="Arial"/>
        </w:rPr>
        <w:t xml:space="preserve"> </w:t>
      </w:r>
      <w:r w:rsidR="00061EE8">
        <w:rPr>
          <w:rFonts w:ascii="Arial" w:hAnsi="Arial" w:cs="Arial"/>
        </w:rPr>
        <w:t xml:space="preserve"> </w:t>
      </w:r>
    </w:p>
    <w:p w:rsidR="00DC3331" w:rsidRPr="00624672" w:rsidRDefault="00DC3331" w:rsidP="00624672">
      <w:pPr>
        <w:pStyle w:val="ListParagraph"/>
        <w:ind w:left="851"/>
        <w:rPr>
          <w:rFonts w:ascii="Arial" w:hAnsi="Arial" w:cs="Arial"/>
        </w:rPr>
      </w:pPr>
    </w:p>
    <w:p w:rsidR="00DC3331" w:rsidRPr="00B77170" w:rsidRDefault="00DC3331" w:rsidP="00B77170">
      <w:pPr>
        <w:pStyle w:val="ListParagraph"/>
        <w:ind w:left="426"/>
        <w:rPr>
          <w:rFonts w:ascii="Arial" w:hAnsi="Arial" w:cs="Arial"/>
          <w:b/>
        </w:rPr>
      </w:pPr>
    </w:p>
    <w:p w:rsidR="00C13A65" w:rsidRPr="00AF4A68"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404974" w:rsidRPr="00AF4A68">
        <w:rPr>
          <w:rFonts w:ascii="Arial" w:hAnsi="Arial" w:cs="Arial"/>
          <w:b/>
        </w:rPr>
        <w:t>MAN</w:t>
      </w:r>
      <w:r w:rsidRPr="00AF4A68">
        <w:rPr>
          <w:rFonts w:ascii="Arial" w:hAnsi="Arial" w:cs="Arial"/>
          <w:b/>
        </w:rPr>
        <w:t xml:space="preserve">’S REPORT </w:t>
      </w:r>
    </w:p>
    <w:p w:rsidR="009E6485" w:rsidRDefault="009E6485" w:rsidP="00624672">
      <w:pPr>
        <w:rPr>
          <w:rFonts w:ascii="Arial" w:hAnsi="Arial" w:cs="Arial"/>
        </w:rPr>
      </w:pPr>
    </w:p>
    <w:p w:rsidR="00434774" w:rsidRPr="00993EF5" w:rsidRDefault="00434774" w:rsidP="00434774">
      <w:pPr>
        <w:pStyle w:val="ListParagraph"/>
        <w:numPr>
          <w:ilvl w:val="0"/>
          <w:numId w:val="27"/>
        </w:numPr>
        <w:autoSpaceDE w:val="0"/>
        <w:autoSpaceDN w:val="0"/>
        <w:adjustRightInd w:val="0"/>
        <w:ind w:left="851" w:hanging="425"/>
        <w:rPr>
          <w:rFonts w:ascii="Arial" w:hAnsi="Arial" w:cs="Arial"/>
          <w:b/>
        </w:rPr>
      </w:pPr>
      <w:r w:rsidRPr="00993EF5">
        <w:rPr>
          <w:rFonts w:ascii="Arial" w:hAnsi="Arial" w:cs="Arial"/>
          <w:b/>
        </w:rPr>
        <w:t>Governance Manual</w:t>
      </w:r>
      <w:r w:rsidRPr="00993EF5">
        <w:rPr>
          <w:rFonts w:ascii="Arial" w:hAnsi="Arial" w:cs="Arial"/>
        </w:rPr>
        <w:t xml:space="preserve"> </w:t>
      </w:r>
      <w:r>
        <w:rPr>
          <w:rFonts w:ascii="Arial" w:hAnsi="Arial" w:cs="Arial"/>
        </w:rPr>
        <w:br/>
      </w:r>
      <w:r w:rsidRPr="00993EF5">
        <w:rPr>
          <w:rFonts w:ascii="Arial" w:hAnsi="Arial" w:cs="Arial"/>
        </w:rPr>
        <w:t>The Chairman reminded the Board</w:t>
      </w:r>
      <w:r w:rsidRPr="00993EF5">
        <w:rPr>
          <w:rFonts w:ascii="Arial" w:hAnsi="Arial" w:cs="Arial"/>
          <w:lang w:eastAsia="en-GB"/>
        </w:rPr>
        <w:t xml:space="preserve"> </w:t>
      </w:r>
      <w:r>
        <w:rPr>
          <w:rFonts w:ascii="Arial" w:hAnsi="Arial" w:cs="Arial"/>
          <w:lang w:eastAsia="en-GB"/>
        </w:rPr>
        <w:t>to review the updates within the recent Governanc</w:t>
      </w:r>
      <w:r w:rsidR="003D561C">
        <w:rPr>
          <w:rFonts w:ascii="Arial" w:hAnsi="Arial" w:cs="Arial"/>
          <w:lang w:eastAsia="en-GB"/>
        </w:rPr>
        <w:t>e Manual they had received.  The</w:t>
      </w:r>
      <w:r>
        <w:rPr>
          <w:rFonts w:ascii="Arial" w:hAnsi="Arial" w:cs="Arial"/>
          <w:lang w:eastAsia="en-GB"/>
        </w:rPr>
        <w:t xml:space="preserve"> </w:t>
      </w:r>
      <w:r w:rsidRPr="00993EF5">
        <w:rPr>
          <w:rFonts w:ascii="Arial" w:hAnsi="Arial" w:cs="Arial"/>
          <w:lang w:eastAsia="en-GB"/>
        </w:rPr>
        <w:t>manual provide</w:t>
      </w:r>
      <w:r w:rsidR="00300030">
        <w:rPr>
          <w:rFonts w:ascii="Arial" w:hAnsi="Arial" w:cs="Arial"/>
          <w:lang w:eastAsia="en-GB"/>
        </w:rPr>
        <w:t>d</w:t>
      </w:r>
      <w:r w:rsidRPr="00993EF5">
        <w:rPr>
          <w:rFonts w:ascii="Arial" w:hAnsi="Arial" w:cs="Arial"/>
          <w:lang w:eastAsia="en-GB"/>
        </w:rPr>
        <w:t xml:space="preserve"> </w:t>
      </w:r>
      <w:r>
        <w:rPr>
          <w:rFonts w:ascii="Arial" w:hAnsi="Arial" w:cs="Arial"/>
          <w:lang w:eastAsia="en-GB"/>
        </w:rPr>
        <w:t>the Board</w:t>
      </w:r>
      <w:r w:rsidRPr="00993EF5">
        <w:rPr>
          <w:rFonts w:ascii="Arial" w:hAnsi="Arial" w:cs="Arial"/>
          <w:lang w:eastAsia="en-GB"/>
        </w:rPr>
        <w:t xml:space="preserve"> with relevant information regarding Sanctuary Group and terms of reference for boards and committees. </w:t>
      </w:r>
    </w:p>
    <w:p w:rsidR="00434774" w:rsidRDefault="00434774" w:rsidP="00434774">
      <w:pPr>
        <w:rPr>
          <w:rFonts w:ascii="Arial" w:hAnsi="Arial" w:cs="Arial"/>
          <w:b/>
        </w:rPr>
      </w:pPr>
    </w:p>
    <w:p w:rsidR="00434774" w:rsidRDefault="00434774" w:rsidP="00434774">
      <w:pPr>
        <w:numPr>
          <w:ilvl w:val="0"/>
          <w:numId w:val="27"/>
        </w:numPr>
        <w:ind w:left="851" w:hanging="425"/>
        <w:rPr>
          <w:rFonts w:ascii="Arial" w:hAnsi="Arial" w:cs="Arial"/>
          <w:b/>
        </w:rPr>
      </w:pPr>
      <w:r>
        <w:rPr>
          <w:rFonts w:ascii="Arial" w:hAnsi="Arial" w:cs="Arial"/>
          <w:b/>
        </w:rPr>
        <w:t>Board Director Appraisals</w:t>
      </w:r>
    </w:p>
    <w:p w:rsidR="00434774" w:rsidRPr="009343BD" w:rsidRDefault="00434774" w:rsidP="009343BD">
      <w:pPr>
        <w:ind w:left="851"/>
        <w:rPr>
          <w:rFonts w:ascii="Arial" w:hAnsi="Arial" w:cs="Arial"/>
        </w:rPr>
      </w:pPr>
      <w:r w:rsidRPr="00B051F6">
        <w:rPr>
          <w:rFonts w:ascii="Arial" w:hAnsi="Arial" w:cs="Arial"/>
        </w:rPr>
        <w:t>The Chair</w:t>
      </w:r>
      <w:r>
        <w:rPr>
          <w:rFonts w:ascii="Arial" w:hAnsi="Arial" w:cs="Arial"/>
        </w:rPr>
        <w:t>man</w:t>
      </w:r>
      <w:r w:rsidRPr="00B051F6">
        <w:rPr>
          <w:rFonts w:ascii="Arial" w:hAnsi="Arial" w:cs="Arial"/>
        </w:rPr>
        <w:t xml:space="preserve"> reminded the Board that individual appraisals </w:t>
      </w:r>
      <w:r>
        <w:rPr>
          <w:rFonts w:ascii="Arial" w:hAnsi="Arial" w:cs="Arial"/>
        </w:rPr>
        <w:t>need to be completed by the end of March 2019.</w:t>
      </w:r>
      <w:r w:rsidR="009343BD">
        <w:rPr>
          <w:rFonts w:ascii="Arial" w:hAnsi="Arial" w:cs="Arial"/>
        </w:rPr>
        <w:t xml:space="preserve"> </w:t>
      </w:r>
      <w:r w:rsidRPr="00011826">
        <w:rPr>
          <w:rFonts w:ascii="Arial" w:hAnsi="Arial" w:cs="Arial"/>
          <w:i/>
        </w:rPr>
        <w:t>The Chairman reque</w:t>
      </w:r>
      <w:r w:rsidR="003D561C">
        <w:rPr>
          <w:rFonts w:ascii="Arial" w:hAnsi="Arial" w:cs="Arial"/>
          <w:i/>
        </w:rPr>
        <w:t>sted all dates for appraisals be booked in</w:t>
      </w:r>
      <w:r w:rsidRPr="00011826">
        <w:rPr>
          <w:rFonts w:ascii="Arial" w:hAnsi="Arial" w:cs="Arial"/>
          <w:i/>
        </w:rPr>
        <w:t xml:space="preserve"> relevant diaries.</w:t>
      </w:r>
      <w:r>
        <w:rPr>
          <w:rFonts w:ascii="Arial" w:hAnsi="Arial" w:cs="Arial"/>
          <w:i/>
        </w:rPr>
        <w:t xml:space="preserve"> Paul Knight agreed to collate the completed appraisals by the end of March 2019.</w:t>
      </w:r>
      <w:r>
        <w:rPr>
          <w:rFonts w:ascii="Arial" w:hAnsi="Arial" w:cs="Arial"/>
          <w:i/>
        </w:rPr>
        <w:br/>
      </w:r>
    </w:p>
    <w:p w:rsidR="00434774" w:rsidRDefault="00434774" w:rsidP="00434774">
      <w:pPr>
        <w:numPr>
          <w:ilvl w:val="0"/>
          <w:numId w:val="27"/>
        </w:numPr>
        <w:ind w:left="851" w:hanging="425"/>
        <w:rPr>
          <w:rFonts w:ascii="Arial" w:hAnsi="Arial" w:cs="Arial"/>
        </w:rPr>
      </w:pPr>
      <w:r w:rsidRPr="00011826">
        <w:rPr>
          <w:rFonts w:ascii="Arial" w:hAnsi="Arial" w:cs="Arial"/>
          <w:b/>
        </w:rPr>
        <w:t xml:space="preserve">Sale of </w:t>
      </w:r>
      <w:r w:rsidR="00300030">
        <w:rPr>
          <w:rFonts w:ascii="Arial" w:hAnsi="Arial" w:cs="Arial"/>
          <w:b/>
        </w:rPr>
        <w:t xml:space="preserve">Former </w:t>
      </w:r>
      <w:proofErr w:type="spellStart"/>
      <w:r w:rsidRPr="00011826">
        <w:rPr>
          <w:rFonts w:ascii="Arial" w:hAnsi="Arial" w:cs="Arial"/>
          <w:b/>
        </w:rPr>
        <w:t>Blacon</w:t>
      </w:r>
      <w:proofErr w:type="spellEnd"/>
      <w:r w:rsidRPr="00011826">
        <w:rPr>
          <w:rFonts w:ascii="Arial" w:hAnsi="Arial" w:cs="Arial"/>
          <w:b/>
        </w:rPr>
        <w:t xml:space="preserve"> Library</w:t>
      </w:r>
      <w:r>
        <w:rPr>
          <w:rFonts w:ascii="Arial" w:hAnsi="Arial" w:cs="Arial"/>
          <w:b/>
        </w:rPr>
        <w:br/>
      </w:r>
      <w:r>
        <w:rPr>
          <w:rFonts w:ascii="Arial" w:hAnsi="Arial" w:cs="Arial"/>
        </w:rPr>
        <w:t>The Chairman</w:t>
      </w:r>
      <w:r w:rsidR="003D561C">
        <w:rPr>
          <w:rFonts w:ascii="Arial" w:hAnsi="Arial" w:cs="Arial"/>
        </w:rPr>
        <w:t xml:space="preserve"> thanked </w:t>
      </w:r>
      <w:r w:rsidR="00B57D1B">
        <w:rPr>
          <w:rFonts w:ascii="Arial" w:hAnsi="Arial" w:cs="Arial"/>
        </w:rPr>
        <w:t>Board Directors</w:t>
      </w:r>
      <w:r>
        <w:rPr>
          <w:rFonts w:ascii="Arial" w:hAnsi="Arial" w:cs="Arial"/>
        </w:rPr>
        <w:t xml:space="preserve"> for their contribution to discussions </w:t>
      </w:r>
      <w:r>
        <w:rPr>
          <w:rFonts w:ascii="Arial" w:hAnsi="Arial" w:cs="Arial"/>
        </w:rPr>
        <w:lastRenderedPageBreak/>
        <w:t xml:space="preserve">surrounding the sale of </w:t>
      </w:r>
      <w:r w:rsidR="00300030">
        <w:rPr>
          <w:rFonts w:ascii="Arial" w:hAnsi="Arial" w:cs="Arial"/>
        </w:rPr>
        <w:t xml:space="preserve">former </w:t>
      </w:r>
      <w:proofErr w:type="spellStart"/>
      <w:r>
        <w:rPr>
          <w:rFonts w:ascii="Arial" w:hAnsi="Arial" w:cs="Arial"/>
        </w:rPr>
        <w:t>Blacon</w:t>
      </w:r>
      <w:proofErr w:type="spellEnd"/>
      <w:r>
        <w:rPr>
          <w:rFonts w:ascii="Arial" w:hAnsi="Arial" w:cs="Arial"/>
        </w:rPr>
        <w:t xml:space="preserve"> Library.</w:t>
      </w:r>
      <w:r>
        <w:rPr>
          <w:rFonts w:ascii="Arial" w:hAnsi="Arial" w:cs="Arial"/>
        </w:rPr>
        <w:br/>
      </w:r>
    </w:p>
    <w:p w:rsidR="003D561C" w:rsidRPr="00434774" w:rsidRDefault="003D561C" w:rsidP="003D561C">
      <w:pPr>
        <w:ind w:left="426"/>
        <w:rPr>
          <w:rFonts w:ascii="Arial" w:hAnsi="Arial" w:cs="Arial"/>
        </w:rPr>
      </w:pPr>
    </w:p>
    <w:p w:rsidR="00DC3331" w:rsidRPr="00D475BB" w:rsidRDefault="00DC3331" w:rsidP="003158A0">
      <w:pPr>
        <w:pStyle w:val="ListParagraph"/>
        <w:numPr>
          <w:ilvl w:val="0"/>
          <w:numId w:val="30"/>
        </w:numPr>
        <w:ind w:left="426" w:hanging="1560"/>
        <w:rPr>
          <w:rFonts w:ascii="Arial" w:hAnsi="Arial" w:cs="Arial"/>
        </w:rPr>
      </w:pPr>
      <w:r>
        <w:rPr>
          <w:rFonts w:ascii="Arial" w:hAnsi="Arial" w:cs="Arial"/>
          <w:b/>
        </w:rPr>
        <w:t>AVENUE SERVICES PERFORMANCE</w:t>
      </w:r>
    </w:p>
    <w:p w:rsidR="00C61D35" w:rsidRPr="00434774" w:rsidRDefault="00C61D35" w:rsidP="000D1530">
      <w:pPr>
        <w:rPr>
          <w:rFonts w:ascii="Arial" w:hAnsi="Arial" w:cs="Arial"/>
          <w:color w:val="FF0000"/>
        </w:rPr>
      </w:pPr>
    </w:p>
    <w:p w:rsidR="00434774" w:rsidRPr="00F94FB9" w:rsidRDefault="00434774" w:rsidP="00434774">
      <w:pPr>
        <w:pStyle w:val="ListParagraph"/>
        <w:ind w:left="426"/>
        <w:rPr>
          <w:rFonts w:ascii="Arial" w:hAnsi="Arial" w:cs="Arial"/>
        </w:rPr>
      </w:pPr>
      <w:r w:rsidRPr="00F94FB9">
        <w:rPr>
          <w:rFonts w:ascii="Arial" w:hAnsi="Arial" w:cs="Arial"/>
        </w:rPr>
        <w:t>Paul Knight provided an update on the performance of Avenue Services for the third quarter of the financial year 2018/2019.</w:t>
      </w:r>
    </w:p>
    <w:p w:rsidR="00434774" w:rsidRPr="00527D8C" w:rsidRDefault="00434774" w:rsidP="00434774">
      <w:pPr>
        <w:pStyle w:val="ListParagraph"/>
        <w:ind w:left="426"/>
        <w:rPr>
          <w:rFonts w:ascii="Arial" w:hAnsi="Arial" w:cs="Arial"/>
          <w:color w:val="FF0000"/>
        </w:rPr>
      </w:pPr>
    </w:p>
    <w:p w:rsidR="00434774" w:rsidRPr="00F94FB9" w:rsidRDefault="00434774" w:rsidP="00434774">
      <w:pPr>
        <w:pStyle w:val="ListParagraph"/>
        <w:ind w:left="426"/>
        <w:rPr>
          <w:rFonts w:ascii="Arial" w:hAnsi="Arial" w:cs="Arial"/>
        </w:rPr>
      </w:pPr>
      <w:r w:rsidRPr="00F94FB9">
        <w:rPr>
          <w:rFonts w:ascii="Arial" w:hAnsi="Arial" w:cs="Arial"/>
        </w:rPr>
        <w:t xml:space="preserve">The Board noted that the income generation target for </w:t>
      </w:r>
      <w:proofErr w:type="spellStart"/>
      <w:r w:rsidRPr="00F94FB9">
        <w:rPr>
          <w:rFonts w:ascii="Arial" w:hAnsi="Arial" w:cs="Arial"/>
        </w:rPr>
        <w:t>Blacon</w:t>
      </w:r>
      <w:proofErr w:type="spellEnd"/>
      <w:r w:rsidRPr="00F94FB9">
        <w:rPr>
          <w:rFonts w:ascii="Arial" w:hAnsi="Arial" w:cs="Arial"/>
        </w:rPr>
        <w:t xml:space="preserve"> Adventure Playground (the Adventure Playground)</w:t>
      </w:r>
      <w:r w:rsidR="009343BD">
        <w:rPr>
          <w:rFonts w:ascii="Arial" w:hAnsi="Arial" w:cs="Arial"/>
        </w:rPr>
        <w:t xml:space="preserve"> wa</w:t>
      </w:r>
      <w:r w:rsidRPr="00F94FB9">
        <w:rPr>
          <w:rFonts w:ascii="Arial" w:hAnsi="Arial" w:cs="Arial"/>
        </w:rPr>
        <w:t>s £1,335 behind the target for quarter three of the 2018/</w:t>
      </w:r>
      <w:r w:rsidR="009343BD">
        <w:rPr>
          <w:rFonts w:ascii="Arial" w:hAnsi="Arial" w:cs="Arial"/>
        </w:rPr>
        <w:t>20</w:t>
      </w:r>
      <w:r w:rsidRPr="00F94FB9">
        <w:rPr>
          <w:rFonts w:ascii="Arial" w:hAnsi="Arial" w:cs="Arial"/>
        </w:rPr>
        <w:t>19 financial year.</w:t>
      </w:r>
    </w:p>
    <w:p w:rsidR="00434774" w:rsidRPr="00527D8C" w:rsidRDefault="00434774" w:rsidP="00434774">
      <w:pPr>
        <w:pStyle w:val="ListParagraph"/>
        <w:ind w:left="426"/>
        <w:rPr>
          <w:rFonts w:ascii="Arial" w:hAnsi="Arial" w:cs="Arial"/>
          <w:color w:val="FF0000"/>
        </w:rPr>
      </w:pPr>
    </w:p>
    <w:p w:rsidR="00434774" w:rsidRPr="009343BD" w:rsidRDefault="00434774" w:rsidP="00434774">
      <w:pPr>
        <w:pStyle w:val="ListParagraph"/>
        <w:ind w:left="426"/>
        <w:rPr>
          <w:rFonts w:ascii="Arial" w:hAnsi="Arial" w:cs="Arial"/>
        </w:rPr>
      </w:pPr>
      <w:r w:rsidRPr="00A17C9B">
        <w:rPr>
          <w:rFonts w:ascii="Arial" w:hAnsi="Arial" w:cs="Arial"/>
        </w:rPr>
        <w:t xml:space="preserve">Paul Knight advised that although the Activity Centre was well used there had been </w:t>
      </w:r>
      <w:r>
        <w:rPr>
          <w:rFonts w:ascii="Arial" w:hAnsi="Arial" w:cs="Arial"/>
        </w:rPr>
        <w:t xml:space="preserve">a series of table top sales </w:t>
      </w:r>
      <w:r w:rsidRPr="00A17C9B">
        <w:rPr>
          <w:rFonts w:ascii="Arial" w:hAnsi="Arial" w:cs="Arial"/>
        </w:rPr>
        <w:t>that ha</w:t>
      </w:r>
      <w:r>
        <w:rPr>
          <w:rFonts w:ascii="Arial" w:hAnsi="Arial" w:cs="Arial"/>
        </w:rPr>
        <w:t xml:space="preserve">d to be </w:t>
      </w:r>
      <w:r w:rsidRPr="00A17C9B">
        <w:rPr>
          <w:rFonts w:ascii="Arial" w:hAnsi="Arial" w:cs="Arial"/>
        </w:rPr>
        <w:t>end</w:t>
      </w:r>
      <w:r>
        <w:rPr>
          <w:rFonts w:ascii="Arial" w:hAnsi="Arial" w:cs="Arial"/>
        </w:rPr>
        <w:t>ed</w:t>
      </w:r>
      <w:r w:rsidRPr="00A17C9B">
        <w:rPr>
          <w:rFonts w:ascii="Arial" w:hAnsi="Arial" w:cs="Arial"/>
        </w:rPr>
        <w:t xml:space="preserve"> due to </w:t>
      </w:r>
      <w:r>
        <w:rPr>
          <w:rFonts w:ascii="Arial" w:hAnsi="Arial" w:cs="Arial"/>
        </w:rPr>
        <w:t xml:space="preserve">a </w:t>
      </w:r>
      <w:r w:rsidRPr="00A17C9B">
        <w:rPr>
          <w:rFonts w:ascii="Arial" w:hAnsi="Arial" w:cs="Arial"/>
        </w:rPr>
        <w:t xml:space="preserve">lack </w:t>
      </w:r>
      <w:r w:rsidR="009343BD">
        <w:rPr>
          <w:rFonts w:ascii="Arial" w:hAnsi="Arial" w:cs="Arial"/>
        </w:rPr>
        <w:t>of demand.  Progress Sports had</w:t>
      </w:r>
      <w:r w:rsidRPr="00A17C9B">
        <w:rPr>
          <w:rFonts w:ascii="Arial" w:hAnsi="Arial" w:cs="Arial"/>
        </w:rPr>
        <w:t xml:space="preserve"> ceased using the </w:t>
      </w:r>
      <w:r w:rsidR="003D561C">
        <w:rPr>
          <w:rFonts w:ascii="Arial" w:hAnsi="Arial" w:cs="Arial"/>
        </w:rPr>
        <w:t xml:space="preserve">Activity Centre in </w:t>
      </w:r>
      <w:r w:rsidRPr="00A17C9B">
        <w:rPr>
          <w:rFonts w:ascii="Arial" w:hAnsi="Arial" w:cs="Arial"/>
        </w:rPr>
        <w:t>January 2019</w:t>
      </w:r>
      <w:r>
        <w:rPr>
          <w:rFonts w:ascii="Arial" w:hAnsi="Arial" w:cs="Arial"/>
        </w:rPr>
        <w:t xml:space="preserve"> and d</w:t>
      </w:r>
      <w:r w:rsidR="003D561C">
        <w:rPr>
          <w:rFonts w:ascii="Arial" w:hAnsi="Arial" w:cs="Arial"/>
        </w:rPr>
        <w:t>ue to these set backs it wa</w:t>
      </w:r>
      <w:r w:rsidRPr="00A17C9B">
        <w:rPr>
          <w:rFonts w:ascii="Arial" w:hAnsi="Arial" w:cs="Arial"/>
        </w:rPr>
        <w:t xml:space="preserve">s highly unlikely that the income generation target set by the Board, </w:t>
      </w:r>
      <w:r w:rsidR="003D561C">
        <w:rPr>
          <w:rFonts w:ascii="Arial" w:hAnsi="Arial" w:cs="Arial"/>
        </w:rPr>
        <w:t>would</w:t>
      </w:r>
      <w:r w:rsidRPr="009343BD">
        <w:rPr>
          <w:rFonts w:ascii="Arial" w:hAnsi="Arial" w:cs="Arial"/>
        </w:rPr>
        <w:t xml:space="preserve"> be met.</w:t>
      </w:r>
      <w:r w:rsidR="009343BD" w:rsidRPr="009343BD">
        <w:rPr>
          <w:rFonts w:ascii="Arial" w:hAnsi="Arial" w:cs="Arial"/>
        </w:rPr>
        <w:t xml:space="preserve"> Paul Knight confirmed that work with the Group’s </w:t>
      </w:r>
      <w:r w:rsidR="003D561C">
        <w:rPr>
          <w:rFonts w:ascii="Arial" w:hAnsi="Arial" w:cs="Arial"/>
        </w:rPr>
        <w:t>PR</w:t>
      </w:r>
      <w:r w:rsidR="009343BD" w:rsidRPr="009343BD">
        <w:rPr>
          <w:rFonts w:ascii="Arial" w:hAnsi="Arial" w:cs="Arial"/>
        </w:rPr>
        <w:t xml:space="preserve"> team to promote the venue and hire opportunities were </w:t>
      </w:r>
      <w:proofErr w:type="spellStart"/>
      <w:r w:rsidR="009343BD" w:rsidRPr="009343BD">
        <w:rPr>
          <w:rFonts w:ascii="Arial" w:hAnsi="Arial" w:cs="Arial"/>
        </w:rPr>
        <w:t>ongoing</w:t>
      </w:r>
      <w:proofErr w:type="spellEnd"/>
      <w:r w:rsidR="009343BD" w:rsidRPr="009343BD">
        <w:rPr>
          <w:rFonts w:ascii="Arial" w:hAnsi="Arial" w:cs="Arial"/>
        </w:rPr>
        <w:t>.</w:t>
      </w:r>
    </w:p>
    <w:p w:rsidR="00434774" w:rsidRDefault="00434774" w:rsidP="00434774">
      <w:pPr>
        <w:pStyle w:val="ListParagraph"/>
        <w:ind w:left="426"/>
        <w:rPr>
          <w:rFonts w:ascii="Arial" w:hAnsi="Arial" w:cs="Arial"/>
        </w:rPr>
      </w:pPr>
      <w:r>
        <w:rPr>
          <w:rFonts w:ascii="Arial" w:hAnsi="Arial" w:cs="Arial"/>
        </w:rPr>
        <w:br/>
      </w:r>
      <w:r w:rsidR="009343BD">
        <w:rPr>
          <w:rFonts w:ascii="Arial" w:hAnsi="Arial" w:cs="Arial"/>
        </w:rPr>
        <w:t>Paul Knight confirmed that completion of t</w:t>
      </w:r>
      <w:r w:rsidRPr="00B169B5">
        <w:rPr>
          <w:rFonts w:ascii="Arial" w:hAnsi="Arial" w:cs="Arial"/>
        </w:rPr>
        <w:t xml:space="preserve">he Canterbury Road playing fields </w:t>
      </w:r>
      <w:r w:rsidR="009343BD">
        <w:rPr>
          <w:rFonts w:ascii="Arial" w:hAnsi="Arial" w:cs="Arial"/>
        </w:rPr>
        <w:t>had been</w:t>
      </w:r>
      <w:r w:rsidRPr="00B169B5">
        <w:rPr>
          <w:rFonts w:ascii="Arial" w:hAnsi="Arial" w:cs="Arial"/>
        </w:rPr>
        <w:t xml:space="preserve"> delayed whilst additional funding was sought.  The Board was pleased to note that an additional £40,000 </w:t>
      </w:r>
      <w:r w:rsidR="003D561C">
        <w:rPr>
          <w:rFonts w:ascii="Arial" w:hAnsi="Arial" w:cs="Arial"/>
        </w:rPr>
        <w:t>had been</w:t>
      </w:r>
      <w:r w:rsidRPr="00B169B5">
        <w:rPr>
          <w:rFonts w:ascii="Arial" w:hAnsi="Arial" w:cs="Arial"/>
        </w:rPr>
        <w:t xml:space="preserve"> received </w:t>
      </w:r>
      <w:r>
        <w:rPr>
          <w:rFonts w:ascii="Arial" w:hAnsi="Arial" w:cs="Arial"/>
        </w:rPr>
        <w:t xml:space="preserve">with the assistance of Cheshire West and Chester Council (the Council) </w:t>
      </w:r>
      <w:r w:rsidRPr="00B169B5">
        <w:rPr>
          <w:rFonts w:ascii="Arial" w:hAnsi="Arial" w:cs="Arial"/>
        </w:rPr>
        <w:t>from a</w:t>
      </w:r>
      <w:r>
        <w:rPr>
          <w:rFonts w:ascii="Arial" w:hAnsi="Arial" w:cs="Arial"/>
        </w:rPr>
        <w:t>n external funding bid from WREN</w:t>
      </w:r>
      <w:r w:rsidRPr="00B169B5">
        <w:rPr>
          <w:rFonts w:ascii="Arial" w:hAnsi="Arial" w:cs="Arial"/>
        </w:rPr>
        <w:t xml:space="preserve">, who award grants for community projects. </w:t>
      </w:r>
    </w:p>
    <w:p w:rsidR="00434774" w:rsidRDefault="00434774" w:rsidP="00434774">
      <w:pPr>
        <w:pStyle w:val="ListParagraph"/>
        <w:ind w:left="426"/>
        <w:rPr>
          <w:rFonts w:ascii="Arial" w:hAnsi="Arial" w:cs="Arial"/>
        </w:rPr>
      </w:pPr>
    </w:p>
    <w:p w:rsidR="00434774" w:rsidRDefault="00434774" w:rsidP="00434774">
      <w:pPr>
        <w:pStyle w:val="ListParagraph"/>
        <w:ind w:left="426"/>
        <w:rPr>
          <w:rFonts w:ascii="Arial" w:hAnsi="Arial" w:cs="Arial"/>
        </w:rPr>
      </w:pPr>
      <w:r>
        <w:rPr>
          <w:rFonts w:ascii="Arial" w:hAnsi="Arial" w:cs="Arial"/>
        </w:rPr>
        <w:t>The Board note</w:t>
      </w:r>
      <w:r w:rsidR="009343BD">
        <w:rPr>
          <w:rFonts w:ascii="Arial" w:hAnsi="Arial" w:cs="Arial"/>
        </w:rPr>
        <w:t>d</w:t>
      </w:r>
      <w:r>
        <w:rPr>
          <w:rFonts w:ascii="Arial" w:hAnsi="Arial" w:cs="Arial"/>
        </w:rPr>
        <w:t xml:space="preserve"> that Ash Tree Nursery was still performing well and now had a small indoor swimming pool which opened in January 2019.</w:t>
      </w:r>
    </w:p>
    <w:p w:rsidR="00192A06" w:rsidRDefault="00192A06" w:rsidP="00D475BB">
      <w:pPr>
        <w:pStyle w:val="ListParagraph"/>
        <w:ind w:left="426"/>
        <w:rPr>
          <w:rFonts w:ascii="Arial" w:hAnsi="Arial" w:cs="Arial"/>
          <w:color w:val="FF0000"/>
        </w:rPr>
      </w:pPr>
    </w:p>
    <w:p w:rsidR="00192A06" w:rsidRPr="00624672" w:rsidRDefault="00192A06" w:rsidP="00D475BB">
      <w:pPr>
        <w:pStyle w:val="ListParagraph"/>
        <w:ind w:left="426"/>
        <w:rPr>
          <w:rFonts w:ascii="Arial" w:hAnsi="Arial" w:cs="Arial"/>
          <w:color w:val="FF0000"/>
        </w:rPr>
      </w:pPr>
    </w:p>
    <w:p w:rsidR="00DC3331" w:rsidRPr="00F608F8" w:rsidRDefault="00DC3331" w:rsidP="003158A0">
      <w:pPr>
        <w:pStyle w:val="ListParagraph"/>
        <w:numPr>
          <w:ilvl w:val="0"/>
          <w:numId w:val="30"/>
        </w:numPr>
        <w:ind w:left="426" w:hanging="1560"/>
        <w:rPr>
          <w:rFonts w:ascii="Arial" w:hAnsi="Arial" w:cs="Arial"/>
          <w:b/>
        </w:rPr>
      </w:pPr>
      <w:r w:rsidRPr="00F608F8">
        <w:rPr>
          <w:rFonts w:ascii="Arial" w:hAnsi="Arial" w:cs="Arial"/>
          <w:b/>
        </w:rPr>
        <w:t>BUSINESS INITIATIVES UPDATE</w:t>
      </w:r>
    </w:p>
    <w:p w:rsidR="00434774" w:rsidRPr="00F311DD" w:rsidRDefault="00434774" w:rsidP="00F311DD">
      <w:pPr>
        <w:rPr>
          <w:rFonts w:ascii="Arial" w:hAnsi="Arial" w:cs="Arial"/>
          <w:color w:val="FF0000"/>
        </w:rPr>
      </w:pPr>
    </w:p>
    <w:p w:rsidR="00434774" w:rsidRPr="0020236D" w:rsidRDefault="00434774" w:rsidP="00434774">
      <w:pPr>
        <w:pStyle w:val="ListParagraph"/>
        <w:ind w:left="426"/>
        <w:rPr>
          <w:rFonts w:ascii="Arial" w:hAnsi="Arial" w:cs="Arial"/>
          <w:color w:val="000000" w:themeColor="text1"/>
        </w:rPr>
      </w:pPr>
      <w:r w:rsidRPr="0020236D">
        <w:rPr>
          <w:rFonts w:ascii="Arial" w:hAnsi="Arial" w:cs="Arial"/>
          <w:color w:val="000000" w:themeColor="text1"/>
        </w:rPr>
        <w:t>Paul Knight provided an update on the progress with key business initiatives.</w:t>
      </w:r>
    </w:p>
    <w:p w:rsidR="00434774" w:rsidRPr="0020236D" w:rsidRDefault="00434774" w:rsidP="00434774">
      <w:pPr>
        <w:pStyle w:val="ListParagraph"/>
        <w:ind w:left="426"/>
        <w:rPr>
          <w:rFonts w:ascii="Arial" w:hAnsi="Arial" w:cs="Arial"/>
          <w:color w:val="000000" w:themeColor="text1"/>
        </w:rPr>
      </w:pPr>
    </w:p>
    <w:p w:rsidR="00434774" w:rsidRPr="0020236D" w:rsidRDefault="00434774" w:rsidP="00434774">
      <w:pPr>
        <w:pStyle w:val="ListParagraph"/>
        <w:ind w:left="426"/>
        <w:rPr>
          <w:rFonts w:ascii="Arial" w:hAnsi="Arial" w:cs="Arial"/>
          <w:color w:val="000000" w:themeColor="text1"/>
        </w:rPr>
      </w:pPr>
      <w:r w:rsidRPr="0020236D">
        <w:rPr>
          <w:rFonts w:ascii="Arial" w:hAnsi="Arial" w:cs="Arial"/>
          <w:color w:val="000000" w:themeColor="text1"/>
        </w:rPr>
        <w:t>The Board note</w:t>
      </w:r>
      <w:r w:rsidR="009343BD">
        <w:rPr>
          <w:rFonts w:ascii="Arial" w:hAnsi="Arial" w:cs="Arial"/>
          <w:color w:val="000000" w:themeColor="text1"/>
        </w:rPr>
        <w:t>d</w:t>
      </w:r>
      <w:r w:rsidRPr="0020236D">
        <w:rPr>
          <w:rFonts w:ascii="Arial" w:hAnsi="Arial" w:cs="Arial"/>
          <w:color w:val="000000" w:themeColor="text1"/>
        </w:rPr>
        <w:t xml:space="preserve"> that whilst the Canterbury Road playing fields </w:t>
      </w:r>
      <w:r w:rsidR="009343BD">
        <w:rPr>
          <w:rFonts w:ascii="Arial" w:hAnsi="Arial" w:cs="Arial"/>
          <w:color w:val="000000" w:themeColor="text1"/>
        </w:rPr>
        <w:t>were being refurbished, there had</w:t>
      </w:r>
      <w:r w:rsidRPr="0020236D">
        <w:rPr>
          <w:rFonts w:ascii="Arial" w:hAnsi="Arial" w:cs="Arial"/>
          <w:color w:val="000000" w:themeColor="text1"/>
        </w:rPr>
        <w:t xml:space="preserve"> been </w:t>
      </w:r>
      <w:r w:rsidR="009343BD">
        <w:rPr>
          <w:rFonts w:ascii="Arial" w:hAnsi="Arial" w:cs="Arial"/>
          <w:color w:val="000000" w:themeColor="text1"/>
        </w:rPr>
        <w:t>no reported vandalism and that</w:t>
      </w:r>
      <w:r w:rsidRPr="0020236D">
        <w:rPr>
          <w:rFonts w:ascii="Arial" w:hAnsi="Arial" w:cs="Arial"/>
          <w:color w:val="000000" w:themeColor="text1"/>
        </w:rPr>
        <w:t xml:space="preserve"> local schools </w:t>
      </w:r>
      <w:r w:rsidR="009343BD">
        <w:rPr>
          <w:rFonts w:ascii="Arial" w:hAnsi="Arial" w:cs="Arial"/>
          <w:color w:val="000000" w:themeColor="text1"/>
        </w:rPr>
        <w:t>had been involved</w:t>
      </w:r>
      <w:r w:rsidR="00FA1F00">
        <w:rPr>
          <w:rFonts w:ascii="Arial" w:hAnsi="Arial" w:cs="Arial"/>
          <w:color w:val="000000" w:themeColor="text1"/>
        </w:rPr>
        <w:t xml:space="preserve"> with the planting on-</w:t>
      </w:r>
      <w:r w:rsidRPr="0020236D">
        <w:rPr>
          <w:rFonts w:ascii="Arial" w:hAnsi="Arial" w:cs="Arial"/>
          <w:color w:val="000000" w:themeColor="text1"/>
        </w:rPr>
        <w:t>site.</w:t>
      </w:r>
    </w:p>
    <w:p w:rsidR="00434774" w:rsidRPr="00527D8C" w:rsidRDefault="00434774" w:rsidP="00434774">
      <w:pPr>
        <w:pStyle w:val="ListParagraph"/>
        <w:ind w:left="426"/>
        <w:rPr>
          <w:rFonts w:ascii="Arial" w:hAnsi="Arial" w:cs="Arial"/>
          <w:color w:val="FF0000"/>
        </w:rPr>
      </w:pPr>
    </w:p>
    <w:p w:rsidR="00434774" w:rsidRPr="00F311DD" w:rsidRDefault="00434774" w:rsidP="00434774">
      <w:pPr>
        <w:pStyle w:val="ListParagraph"/>
        <w:ind w:left="426"/>
        <w:rPr>
          <w:rFonts w:ascii="Arial" w:hAnsi="Arial" w:cs="Arial"/>
        </w:rPr>
      </w:pPr>
      <w:r w:rsidRPr="00902330">
        <w:rPr>
          <w:rFonts w:ascii="Arial" w:hAnsi="Arial" w:cs="Arial"/>
          <w:color w:val="000000" w:themeColor="text1"/>
        </w:rPr>
        <w:t xml:space="preserve">The Board noted that the proposed plans for an extension to the Activity Centre at the Adventure Playground </w:t>
      </w:r>
      <w:r>
        <w:rPr>
          <w:rFonts w:ascii="Arial" w:hAnsi="Arial" w:cs="Arial"/>
          <w:color w:val="000000" w:themeColor="text1"/>
        </w:rPr>
        <w:t>had been reviewed by</w:t>
      </w:r>
      <w:r w:rsidR="00F311DD">
        <w:rPr>
          <w:rFonts w:ascii="Arial" w:hAnsi="Arial" w:cs="Arial"/>
          <w:color w:val="000000" w:themeColor="text1"/>
        </w:rPr>
        <w:t xml:space="preserve"> the Council and the</w:t>
      </w:r>
      <w:r>
        <w:rPr>
          <w:rFonts w:ascii="Arial" w:hAnsi="Arial" w:cs="Arial"/>
          <w:color w:val="000000" w:themeColor="text1"/>
        </w:rPr>
        <w:t xml:space="preserve"> required site surveys completed. </w:t>
      </w:r>
      <w:r w:rsidR="00F311DD" w:rsidRPr="00F311DD">
        <w:rPr>
          <w:rFonts w:ascii="Arial" w:hAnsi="Arial" w:cs="Arial"/>
        </w:rPr>
        <w:t>Planning permission for the extension would be submitted in due course.</w:t>
      </w:r>
    </w:p>
    <w:p w:rsidR="00434774" w:rsidRPr="00434774" w:rsidRDefault="00434774" w:rsidP="00C12EA1">
      <w:pPr>
        <w:pStyle w:val="ListParagraph"/>
        <w:ind w:left="426"/>
        <w:rPr>
          <w:rFonts w:ascii="Arial" w:hAnsi="Arial" w:cs="Arial"/>
          <w:color w:val="FF0000"/>
        </w:rPr>
      </w:pPr>
    </w:p>
    <w:p w:rsidR="009E6485" w:rsidRDefault="009E6485" w:rsidP="00C12EA1">
      <w:pPr>
        <w:pStyle w:val="ListParagraph"/>
        <w:ind w:left="426"/>
        <w:rPr>
          <w:rFonts w:ascii="Arial" w:hAnsi="Arial" w:cs="Arial"/>
          <w:b/>
        </w:rPr>
      </w:pPr>
    </w:p>
    <w:p w:rsidR="00C12EA1" w:rsidRDefault="00624672" w:rsidP="003158A0">
      <w:pPr>
        <w:pStyle w:val="ListParagraph"/>
        <w:numPr>
          <w:ilvl w:val="0"/>
          <w:numId w:val="30"/>
        </w:numPr>
        <w:ind w:left="426" w:hanging="1560"/>
        <w:rPr>
          <w:rFonts w:ascii="Arial" w:hAnsi="Arial" w:cs="Arial"/>
          <w:b/>
        </w:rPr>
      </w:pPr>
      <w:r>
        <w:rPr>
          <w:rFonts w:ascii="Arial" w:hAnsi="Arial" w:cs="Arial"/>
          <w:b/>
        </w:rPr>
        <w:t xml:space="preserve">NEIGHBOURHOOD PLAN </w:t>
      </w:r>
    </w:p>
    <w:p w:rsidR="00B848E5" w:rsidRDefault="00C13A65" w:rsidP="00A9503C">
      <w:pPr>
        <w:ind w:left="426"/>
        <w:rPr>
          <w:rFonts w:ascii="Arial" w:hAnsi="Arial" w:cs="Arial"/>
        </w:rPr>
      </w:pPr>
      <w:r w:rsidRPr="00624672">
        <w:rPr>
          <w:rFonts w:ascii="Arial" w:hAnsi="Arial" w:cs="Arial"/>
          <w:i/>
        </w:rPr>
        <w:br/>
      </w:r>
      <w:r w:rsidR="00F311DD" w:rsidRPr="00F311DD">
        <w:rPr>
          <w:rFonts w:ascii="Arial" w:hAnsi="Arial" w:cs="Arial"/>
        </w:rPr>
        <w:t>Sandra Hewitt</w:t>
      </w:r>
      <w:r w:rsidR="00A9503C" w:rsidRPr="00F311DD">
        <w:rPr>
          <w:rFonts w:ascii="Arial" w:hAnsi="Arial" w:cs="Arial"/>
        </w:rPr>
        <w:t xml:space="preserve"> presented a report detailing the </w:t>
      </w:r>
      <w:proofErr w:type="spellStart"/>
      <w:r w:rsidR="00B848E5" w:rsidRPr="00F311DD">
        <w:rPr>
          <w:rFonts w:ascii="Arial" w:hAnsi="Arial" w:cs="Arial"/>
        </w:rPr>
        <w:t>Blacon</w:t>
      </w:r>
      <w:proofErr w:type="spellEnd"/>
      <w:r w:rsidR="00B848E5" w:rsidRPr="00F311DD">
        <w:rPr>
          <w:rFonts w:ascii="Arial" w:hAnsi="Arial" w:cs="Arial"/>
        </w:rPr>
        <w:t xml:space="preserve"> Neighbourhood Plan, </w:t>
      </w:r>
      <w:r w:rsidR="00B848E5" w:rsidRPr="00F311DD">
        <w:rPr>
          <w:rFonts w:ascii="Arial" w:hAnsi="Arial" w:cs="Arial"/>
        </w:rPr>
        <w:lastRenderedPageBreak/>
        <w:t xml:space="preserve">which included 38 projects </w:t>
      </w:r>
      <w:r w:rsidR="00592C08" w:rsidRPr="00F311DD">
        <w:rPr>
          <w:rFonts w:ascii="Arial" w:hAnsi="Arial" w:cs="Arial"/>
        </w:rPr>
        <w:t>to support</w:t>
      </w:r>
      <w:r w:rsidR="00B848E5" w:rsidRPr="00F311DD">
        <w:rPr>
          <w:rFonts w:ascii="Arial" w:hAnsi="Arial" w:cs="Arial"/>
        </w:rPr>
        <w:t xml:space="preserve"> local issues and ideas that would be translated into action during 2019/2020. </w:t>
      </w:r>
    </w:p>
    <w:p w:rsidR="00134BA5" w:rsidRPr="00434774" w:rsidRDefault="00134BA5" w:rsidP="00A9503C">
      <w:pPr>
        <w:ind w:left="426"/>
        <w:rPr>
          <w:rFonts w:ascii="Arial" w:hAnsi="Arial" w:cs="Arial"/>
          <w:color w:val="FF0000"/>
        </w:rPr>
      </w:pPr>
    </w:p>
    <w:p w:rsidR="00B848E5" w:rsidRPr="00F311DD" w:rsidRDefault="00B57D1B" w:rsidP="00A9503C">
      <w:pPr>
        <w:ind w:left="426"/>
        <w:rPr>
          <w:rFonts w:ascii="Arial" w:hAnsi="Arial" w:cs="Arial"/>
        </w:rPr>
      </w:pPr>
      <w:r>
        <w:rPr>
          <w:rFonts w:ascii="Arial" w:hAnsi="Arial" w:cs="Arial"/>
        </w:rPr>
        <w:t>Directors</w:t>
      </w:r>
      <w:r w:rsidR="00B848E5" w:rsidRPr="00F311DD">
        <w:rPr>
          <w:rFonts w:ascii="Arial" w:hAnsi="Arial" w:cs="Arial"/>
        </w:rPr>
        <w:t xml:space="preserve"> noted the priorities a</w:t>
      </w:r>
      <w:r w:rsidR="00BB74B1" w:rsidRPr="00F311DD">
        <w:rPr>
          <w:rFonts w:ascii="Arial" w:hAnsi="Arial" w:cs="Arial"/>
        </w:rPr>
        <w:t>nd themes contained within the N</w:t>
      </w:r>
      <w:r w:rsidR="00B848E5" w:rsidRPr="00F311DD">
        <w:rPr>
          <w:rFonts w:ascii="Arial" w:hAnsi="Arial" w:cs="Arial"/>
        </w:rPr>
        <w:t>e</w:t>
      </w:r>
      <w:r w:rsidR="00BB74B1" w:rsidRPr="00F311DD">
        <w:rPr>
          <w:rFonts w:ascii="Arial" w:hAnsi="Arial" w:cs="Arial"/>
        </w:rPr>
        <w:t>ighbourhood P</w:t>
      </w:r>
      <w:r w:rsidR="00B848E5" w:rsidRPr="00F311DD">
        <w:rPr>
          <w:rFonts w:ascii="Arial" w:hAnsi="Arial" w:cs="Arial"/>
        </w:rPr>
        <w:t xml:space="preserve">lan were employment, education, skills and training; health and wellbeing; community safety and infrastructure; environment; and financial inclusion. </w:t>
      </w:r>
    </w:p>
    <w:p w:rsidR="00434774" w:rsidRPr="00F311DD" w:rsidRDefault="00434774" w:rsidP="00F311DD">
      <w:pPr>
        <w:rPr>
          <w:rFonts w:ascii="Arial" w:hAnsi="Arial" w:cs="Arial"/>
        </w:rPr>
      </w:pPr>
    </w:p>
    <w:p w:rsidR="00434774" w:rsidRDefault="00434774" w:rsidP="00434774">
      <w:pPr>
        <w:pStyle w:val="ListParagraph"/>
        <w:ind w:left="426"/>
        <w:rPr>
          <w:rFonts w:ascii="Arial" w:hAnsi="Arial" w:cs="Arial"/>
        </w:rPr>
      </w:pPr>
      <w:r>
        <w:rPr>
          <w:rFonts w:ascii="Arial" w:hAnsi="Arial" w:cs="Arial"/>
        </w:rPr>
        <w:t>The Board note</w:t>
      </w:r>
      <w:r w:rsidR="00F311DD">
        <w:rPr>
          <w:rFonts w:ascii="Arial" w:hAnsi="Arial" w:cs="Arial"/>
        </w:rPr>
        <w:t>d that whilst some projects had</w:t>
      </w:r>
      <w:r>
        <w:rPr>
          <w:rFonts w:ascii="Arial" w:hAnsi="Arial" w:cs="Arial"/>
        </w:rPr>
        <w:t xml:space="preserve"> only just been finalised there </w:t>
      </w:r>
      <w:r w:rsidR="00F311DD">
        <w:rPr>
          <w:rFonts w:ascii="Arial" w:hAnsi="Arial" w:cs="Arial"/>
        </w:rPr>
        <w:t>wa</w:t>
      </w:r>
      <w:r>
        <w:rPr>
          <w:rFonts w:ascii="Arial" w:hAnsi="Arial" w:cs="Arial"/>
        </w:rPr>
        <w:t>s no stateme</w:t>
      </w:r>
      <w:r w:rsidR="00F311DD">
        <w:rPr>
          <w:rFonts w:ascii="Arial" w:hAnsi="Arial" w:cs="Arial"/>
        </w:rPr>
        <w:t>nt of how much match funding would</w:t>
      </w:r>
      <w:r>
        <w:rPr>
          <w:rFonts w:ascii="Arial" w:hAnsi="Arial" w:cs="Arial"/>
        </w:rPr>
        <w:t xml:space="preserve"> be received and</w:t>
      </w:r>
      <w:r w:rsidR="00F311DD">
        <w:rPr>
          <w:rFonts w:ascii="Arial" w:hAnsi="Arial" w:cs="Arial"/>
        </w:rPr>
        <w:t xml:space="preserve"> what the return on investment w</w:t>
      </w:r>
      <w:r>
        <w:rPr>
          <w:rFonts w:ascii="Arial" w:hAnsi="Arial" w:cs="Arial"/>
        </w:rPr>
        <w:t>ould be. The Board requested that an evaluation of each project be carried out.</w:t>
      </w:r>
      <w:r w:rsidR="00F311DD">
        <w:rPr>
          <w:rFonts w:ascii="Arial" w:hAnsi="Arial" w:cs="Arial"/>
        </w:rPr>
        <w:t xml:space="preserve"> </w:t>
      </w:r>
      <w:r w:rsidRPr="00902330">
        <w:rPr>
          <w:rFonts w:ascii="Arial" w:hAnsi="Arial" w:cs="Arial"/>
          <w:i/>
        </w:rPr>
        <w:t xml:space="preserve">Sandra </w:t>
      </w:r>
      <w:r>
        <w:rPr>
          <w:rFonts w:ascii="Arial" w:hAnsi="Arial" w:cs="Arial"/>
          <w:i/>
        </w:rPr>
        <w:t>Hewitt to evaluate each project to estimate</w:t>
      </w:r>
      <w:r w:rsidR="00F311DD">
        <w:rPr>
          <w:rFonts w:ascii="Arial" w:hAnsi="Arial" w:cs="Arial"/>
          <w:i/>
        </w:rPr>
        <w:t xml:space="preserve"> </w:t>
      </w:r>
      <w:r>
        <w:rPr>
          <w:rFonts w:ascii="Arial" w:hAnsi="Arial" w:cs="Arial"/>
          <w:i/>
        </w:rPr>
        <w:t>the potential match funding and return on investment</w:t>
      </w:r>
      <w:r w:rsidRPr="00902330">
        <w:rPr>
          <w:rFonts w:ascii="Arial" w:hAnsi="Arial" w:cs="Arial"/>
          <w:i/>
        </w:rPr>
        <w:t>.</w:t>
      </w:r>
      <w:r>
        <w:rPr>
          <w:rFonts w:ascii="Arial" w:hAnsi="Arial" w:cs="Arial"/>
        </w:rPr>
        <w:t xml:space="preserve"> </w:t>
      </w:r>
      <w:r w:rsidRPr="00E87BB8">
        <w:rPr>
          <w:rFonts w:ascii="Arial" w:hAnsi="Arial" w:cs="Arial"/>
          <w:i/>
        </w:rPr>
        <w:br/>
      </w:r>
    </w:p>
    <w:p w:rsidR="00434774" w:rsidRPr="00E87BB8" w:rsidRDefault="00434774" w:rsidP="00434774">
      <w:pPr>
        <w:pStyle w:val="ListParagraph"/>
        <w:ind w:left="426"/>
        <w:rPr>
          <w:rFonts w:ascii="Arial" w:hAnsi="Arial" w:cs="Arial"/>
          <w:i/>
        </w:rPr>
      </w:pPr>
      <w:r>
        <w:rPr>
          <w:rFonts w:ascii="Arial" w:hAnsi="Arial" w:cs="Arial"/>
        </w:rPr>
        <w:t xml:space="preserve">The Neighbourhood plan was approved by the Board on condition </w:t>
      </w:r>
      <w:r w:rsidR="00F311DD">
        <w:rPr>
          <w:rFonts w:ascii="Arial" w:hAnsi="Arial" w:cs="Arial"/>
        </w:rPr>
        <w:t xml:space="preserve">that the funding costs for </w:t>
      </w:r>
      <w:r>
        <w:rPr>
          <w:rFonts w:ascii="Arial" w:hAnsi="Arial" w:cs="Arial"/>
        </w:rPr>
        <w:t xml:space="preserve">each project </w:t>
      </w:r>
      <w:r w:rsidR="00F311DD">
        <w:rPr>
          <w:rFonts w:ascii="Arial" w:hAnsi="Arial" w:cs="Arial"/>
        </w:rPr>
        <w:t>we</w:t>
      </w:r>
      <w:r>
        <w:rPr>
          <w:rFonts w:ascii="Arial" w:hAnsi="Arial" w:cs="Arial"/>
        </w:rPr>
        <w:t>re added.</w:t>
      </w:r>
      <w:r w:rsidRPr="00E87BB8">
        <w:rPr>
          <w:rFonts w:ascii="Arial" w:hAnsi="Arial" w:cs="Arial"/>
          <w:i/>
        </w:rPr>
        <w:br/>
      </w:r>
    </w:p>
    <w:p w:rsidR="00C13A65" w:rsidRPr="00F10F7A" w:rsidRDefault="00C13A65" w:rsidP="00A9503C">
      <w:pPr>
        <w:ind w:left="426"/>
        <w:rPr>
          <w:rFonts w:ascii="Arial" w:hAnsi="Arial" w:cs="Arial"/>
          <w:b/>
        </w:rPr>
      </w:pPr>
    </w:p>
    <w:p w:rsidR="00C13A65" w:rsidRPr="00AF4A68" w:rsidRDefault="00CD24B3" w:rsidP="00CD24B3">
      <w:pPr>
        <w:pStyle w:val="ListParagraph"/>
        <w:tabs>
          <w:tab w:val="left" w:pos="426"/>
        </w:tabs>
        <w:ind w:left="-1134"/>
        <w:rPr>
          <w:rFonts w:ascii="Arial" w:hAnsi="Arial" w:cs="Arial"/>
          <w:b/>
        </w:rPr>
      </w:pPr>
      <w:r>
        <w:rPr>
          <w:rFonts w:ascii="Arial" w:hAnsi="Arial" w:cs="Arial"/>
          <w:b/>
        </w:rPr>
        <w:t>10/02/19</w:t>
      </w:r>
      <w:r>
        <w:rPr>
          <w:rFonts w:ascii="Arial" w:hAnsi="Arial" w:cs="Arial"/>
          <w:b/>
        </w:rPr>
        <w:tab/>
      </w:r>
      <w:r w:rsidR="00B205C7">
        <w:rPr>
          <w:rFonts w:ascii="Arial" w:hAnsi="Arial" w:cs="Arial"/>
          <w:b/>
        </w:rPr>
        <w:t>ANY OTHER BUSINESS</w:t>
      </w:r>
    </w:p>
    <w:p w:rsidR="00C13A65" w:rsidRPr="00AF4A68" w:rsidRDefault="00C13A65" w:rsidP="00C13A65">
      <w:pPr>
        <w:rPr>
          <w:rFonts w:ascii="Arial" w:hAnsi="Arial" w:cs="Arial"/>
        </w:rPr>
      </w:pPr>
    </w:p>
    <w:p w:rsidR="00F311DD" w:rsidRDefault="00434774" w:rsidP="00434774">
      <w:pPr>
        <w:ind w:left="426"/>
        <w:rPr>
          <w:rFonts w:ascii="Arial" w:hAnsi="Arial" w:cs="Arial"/>
        </w:rPr>
      </w:pPr>
      <w:r>
        <w:rPr>
          <w:rFonts w:ascii="Arial" w:hAnsi="Arial" w:cs="Arial"/>
        </w:rPr>
        <w:t>The Chairman thanked Sandra Hew</w:t>
      </w:r>
      <w:r w:rsidR="00F311DD">
        <w:rPr>
          <w:rFonts w:ascii="Arial" w:hAnsi="Arial" w:cs="Arial"/>
        </w:rPr>
        <w:t>itt for her work on the</w:t>
      </w:r>
      <w:r>
        <w:rPr>
          <w:rFonts w:ascii="Arial" w:hAnsi="Arial" w:cs="Arial"/>
        </w:rPr>
        <w:t xml:space="preserve"> Adventure Playground and the Neighbourhood Plan.  </w:t>
      </w:r>
    </w:p>
    <w:p w:rsidR="00F311DD" w:rsidRDefault="00F311DD" w:rsidP="00434774">
      <w:pPr>
        <w:ind w:left="426"/>
        <w:rPr>
          <w:rFonts w:ascii="Arial" w:hAnsi="Arial" w:cs="Arial"/>
        </w:rPr>
      </w:pPr>
    </w:p>
    <w:p w:rsidR="0061732F" w:rsidRPr="00AF4A68" w:rsidRDefault="00434774" w:rsidP="00F311DD">
      <w:pPr>
        <w:ind w:left="426"/>
        <w:rPr>
          <w:rFonts w:ascii="Arial" w:hAnsi="Arial" w:cs="Arial"/>
        </w:rPr>
      </w:pPr>
      <w:r>
        <w:rPr>
          <w:rFonts w:ascii="Arial" w:hAnsi="Arial" w:cs="Arial"/>
        </w:rPr>
        <w:t>There being no other business, the Chairman confirmed the meeting closed.</w:t>
      </w:r>
      <w:r w:rsidRPr="00AF4A68">
        <w:rPr>
          <w:rFonts w:ascii="Arial" w:hAnsi="Arial" w:cs="Arial"/>
          <w:b/>
        </w:rPr>
        <w:br/>
      </w:r>
    </w:p>
    <w:p w:rsidR="00906767" w:rsidRPr="00AF4A68" w:rsidRDefault="00350A41" w:rsidP="0061732F">
      <w:pPr>
        <w:ind w:left="426"/>
        <w:rPr>
          <w:rFonts w:ascii="Arial" w:hAnsi="Arial" w:cs="Arial"/>
        </w:rPr>
      </w:pPr>
      <w:r w:rsidRPr="00AF4A68">
        <w:rPr>
          <w:rFonts w:ascii="Arial" w:hAnsi="Arial" w:cs="Arial"/>
          <w:b/>
        </w:rPr>
        <w:t xml:space="preserve">Date of next meeting: </w:t>
      </w:r>
      <w:r w:rsidR="00624672">
        <w:rPr>
          <w:rFonts w:ascii="Arial" w:hAnsi="Arial" w:cs="Arial"/>
          <w:b/>
        </w:rPr>
        <w:t xml:space="preserve">16 May 2019 </w:t>
      </w:r>
    </w:p>
    <w:sectPr w:rsidR="00906767" w:rsidRPr="00AF4A68" w:rsidSect="009E6485">
      <w:headerReference w:type="default" r:id="rId12"/>
      <w:footerReference w:type="default" r:id="rId13"/>
      <w:pgSz w:w="12240" w:h="15840"/>
      <w:pgMar w:top="1418" w:right="1041" w:bottom="11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FC" w:rsidRDefault="00100DFC">
      <w:r>
        <w:separator/>
      </w:r>
    </w:p>
  </w:endnote>
  <w:endnote w:type="continuationSeparator" w:id="0">
    <w:p w:rsidR="00100DFC" w:rsidRDefault="0010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C" w:rsidRPr="00B77170" w:rsidRDefault="003D561C" w:rsidP="00A24A05">
    <w:pPr>
      <w:pStyle w:val="Footer"/>
      <w:jc w:val="center"/>
      <w:rPr>
        <w:rFonts w:ascii="Arial" w:hAnsi="Arial" w:cs="Arial"/>
        <w:sz w:val="16"/>
        <w:szCs w:val="20"/>
      </w:rPr>
    </w:pPr>
    <w:r w:rsidRPr="00B77170">
      <w:rPr>
        <w:rFonts w:ascii="Arial" w:hAnsi="Arial" w:cs="Arial"/>
        <w:sz w:val="16"/>
        <w:szCs w:val="20"/>
      </w:rPr>
      <w:t xml:space="preserve">Avenue Services (NW) Limited Board </w:t>
    </w:r>
    <w:r>
      <w:rPr>
        <w:rFonts w:ascii="Arial" w:hAnsi="Arial" w:cs="Arial"/>
        <w:sz w:val="16"/>
        <w:szCs w:val="20"/>
      </w:rPr>
      <w:t xml:space="preserve">Draft </w:t>
    </w:r>
    <w:r w:rsidRPr="00B77170">
      <w:rPr>
        <w:rFonts w:ascii="Arial" w:hAnsi="Arial" w:cs="Arial"/>
        <w:sz w:val="16"/>
        <w:szCs w:val="20"/>
      </w:rPr>
      <w:t>P</w:t>
    </w:r>
    <w:r>
      <w:rPr>
        <w:rFonts w:ascii="Arial" w:hAnsi="Arial" w:cs="Arial"/>
        <w:sz w:val="16"/>
        <w:szCs w:val="20"/>
      </w:rPr>
      <w:t>art A minutes - 7 February 2019</w:t>
    </w:r>
    <w:r w:rsidRPr="00B77170">
      <w:rPr>
        <w:rFonts w:ascii="Arial" w:hAnsi="Arial" w:cs="Arial"/>
        <w:sz w:val="16"/>
        <w:szCs w:val="20"/>
      </w:rPr>
      <w:t xml:space="preserve"> - Page </w:t>
    </w:r>
    <w:r w:rsidRPr="00B77170">
      <w:rPr>
        <w:rFonts w:ascii="Arial" w:hAnsi="Arial" w:cs="Arial"/>
        <w:sz w:val="16"/>
        <w:szCs w:val="20"/>
      </w:rPr>
      <w:fldChar w:fldCharType="begin"/>
    </w:r>
    <w:r w:rsidRPr="00B77170">
      <w:rPr>
        <w:rFonts w:ascii="Arial" w:hAnsi="Arial" w:cs="Arial"/>
        <w:sz w:val="16"/>
        <w:szCs w:val="20"/>
      </w:rPr>
      <w:instrText xml:space="preserve"> PAGE </w:instrText>
    </w:r>
    <w:r w:rsidRPr="00B77170">
      <w:rPr>
        <w:rFonts w:ascii="Arial" w:hAnsi="Arial" w:cs="Arial"/>
        <w:sz w:val="16"/>
        <w:szCs w:val="20"/>
      </w:rPr>
      <w:fldChar w:fldCharType="separate"/>
    </w:r>
    <w:r w:rsidR="001A632E">
      <w:rPr>
        <w:rFonts w:ascii="Arial" w:hAnsi="Arial" w:cs="Arial"/>
        <w:noProof/>
        <w:sz w:val="16"/>
        <w:szCs w:val="20"/>
      </w:rPr>
      <w:t>4</w:t>
    </w:r>
    <w:r w:rsidRPr="00B77170">
      <w:rPr>
        <w:rFonts w:ascii="Arial" w:hAnsi="Arial" w:cs="Arial"/>
        <w:sz w:val="16"/>
        <w:szCs w:val="20"/>
      </w:rPr>
      <w:fldChar w:fldCharType="end"/>
    </w:r>
    <w:r w:rsidRPr="00B77170">
      <w:rPr>
        <w:rFonts w:ascii="Arial" w:hAnsi="Arial" w:cs="Arial"/>
        <w:sz w:val="16"/>
        <w:szCs w:val="20"/>
      </w:rPr>
      <w:t xml:space="preserve"> of </w:t>
    </w:r>
    <w:r w:rsidRPr="00B77170">
      <w:rPr>
        <w:rFonts w:ascii="Arial" w:hAnsi="Arial" w:cs="Arial"/>
        <w:sz w:val="16"/>
        <w:szCs w:val="20"/>
      </w:rPr>
      <w:fldChar w:fldCharType="begin"/>
    </w:r>
    <w:r w:rsidRPr="00B77170">
      <w:rPr>
        <w:rFonts w:ascii="Arial" w:hAnsi="Arial" w:cs="Arial"/>
        <w:sz w:val="16"/>
        <w:szCs w:val="20"/>
      </w:rPr>
      <w:instrText xml:space="preserve"> NUMPAGES </w:instrText>
    </w:r>
    <w:r w:rsidRPr="00B77170">
      <w:rPr>
        <w:rFonts w:ascii="Arial" w:hAnsi="Arial" w:cs="Arial"/>
        <w:sz w:val="16"/>
        <w:szCs w:val="20"/>
      </w:rPr>
      <w:fldChar w:fldCharType="separate"/>
    </w:r>
    <w:r w:rsidR="001A632E">
      <w:rPr>
        <w:rFonts w:ascii="Arial" w:hAnsi="Arial" w:cs="Arial"/>
        <w:noProof/>
        <w:sz w:val="16"/>
        <w:szCs w:val="20"/>
      </w:rPr>
      <w:t>4</w:t>
    </w:r>
    <w:r w:rsidRPr="00B77170">
      <w:rPr>
        <w:rFonts w:ascii="Arial" w:hAnsi="Arial" w:cs="Arial"/>
        <w:sz w:val="16"/>
        <w:szCs w:val="20"/>
      </w:rPr>
      <w:fldChar w:fldCharType="end"/>
    </w:r>
  </w:p>
  <w:p w:rsidR="003D561C" w:rsidRDefault="003D5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FC" w:rsidRDefault="00100DFC">
      <w:r>
        <w:separator/>
      </w:r>
    </w:p>
  </w:footnote>
  <w:footnote w:type="continuationSeparator" w:id="0">
    <w:p w:rsidR="00100DFC" w:rsidRDefault="00100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C" w:rsidRPr="00296B1F" w:rsidRDefault="003D561C" w:rsidP="004E3C93">
    <w:pPr>
      <w:pStyle w:val="Header"/>
      <w:tabs>
        <w:tab w:val="clear" w:pos="4320"/>
      </w:tabs>
      <w:jc w:val="center"/>
      <w:rPr>
        <w:rFonts w:ascii="Arial" w:hAnsi="Arial" w:cs="Arial"/>
      </w:rPr>
    </w:pPr>
    <w:r w:rsidRPr="00296B1F">
      <w:rPr>
        <w:rFonts w:ascii="Arial" w:hAnsi="Arial" w:cs="Arial"/>
      </w:rPr>
      <w:t xml:space="preserve">                                                       </w:t>
    </w:r>
  </w:p>
  <w:p w:rsidR="003D561C" w:rsidRPr="00E0614E" w:rsidRDefault="003D561C" w:rsidP="005B6A23">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2466AE8"/>
    <w:multiLevelType w:val="hybridMultilevel"/>
    <w:tmpl w:val="0E2274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nsid w:val="3C40263D"/>
    <w:multiLevelType w:val="hybridMultilevel"/>
    <w:tmpl w:val="248A48B2"/>
    <w:lvl w:ilvl="0" w:tplc="62B88808">
      <w:start w:val="1"/>
      <w:numFmt w:val="lowerLetter"/>
      <w:lvlText w:val="%1)"/>
      <w:lvlJc w:val="left"/>
      <w:pPr>
        <w:ind w:left="360" w:hanging="360"/>
      </w:pPr>
      <w:rPr>
        <w:rFonts w:ascii="Arial" w:eastAsia="Times New Roman" w:hAnsi="Arial" w:cs="Aria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F24EE5"/>
    <w:multiLevelType w:val="hybridMultilevel"/>
    <w:tmpl w:val="59708A36"/>
    <w:lvl w:ilvl="0" w:tplc="CC3E22BA">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1">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3">
    <w:nsid w:val="58811C87"/>
    <w:multiLevelType w:val="hybridMultilevel"/>
    <w:tmpl w:val="2F1CBBD0"/>
    <w:lvl w:ilvl="0" w:tplc="A43C2B66">
      <w:start w:val="1"/>
      <w:numFmt w:val="decimal"/>
      <w:lvlText w:val="0%1/02/19"/>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5">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nsid w:val="5AB943C4"/>
    <w:multiLevelType w:val="multilevel"/>
    <w:tmpl w:val="88A479EA"/>
    <w:lvl w:ilvl="0">
      <w:start w:val="2"/>
      <w:numFmt w:val="decimal"/>
      <w:lvlText w:val="0%1/02/19"/>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210CAD"/>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4">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5">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2"/>
  </w:num>
  <w:num w:numId="3">
    <w:abstractNumId w:val="8"/>
  </w:num>
  <w:num w:numId="4">
    <w:abstractNumId w:val="24"/>
  </w:num>
  <w:num w:numId="5">
    <w:abstractNumId w:val="4"/>
  </w:num>
  <w:num w:numId="6">
    <w:abstractNumId w:val="18"/>
  </w:num>
  <w:num w:numId="7">
    <w:abstractNumId w:val="19"/>
  </w:num>
  <w:num w:numId="8">
    <w:abstractNumId w:val="1"/>
  </w:num>
  <w:num w:numId="9">
    <w:abstractNumId w:val="17"/>
  </w:num>
  <w:num w:numId="10">
    <w:abstractNumId w:val="34"/>
  </w:num>
  <w:num w:numId="11">
    <w:abstractNumId w:val="33"/>
  </w:num>
  <w:num w:numId="12">
    <w:abstractNumId w:val="12"/>
  </w:num>
  <w:num w:numId="13">
    <w:abstractNumId w:val="5"/>
  </w:num>
  <w:num w:numId="14">
    <w:abstractNumId w:val="20"/>
  </w:num>
  <w:num w:numId="15">
    <w:abstractNumId w:val="35"/>
  </w:num>
  <w:num w:numId="16">
    <w:abstractNumId w:val="25"/>
  </w:num>
  <w:num w:numId="17">
    <w:abstractNumId w:val="28"/>
  </w:num>
  <w:num w:numId="18">
    <w:abstractNumId w:val="10"/>
  </w:num>
  <w:num w:numId="19">
    <w:abstractNumId w:val="21"/>
  </w:num>
  <w:num w:numId="20">
    <w:abstractNumId w:val="32"/>
  </w:num>
  <w:num w:numId="21">
    <w:abstractNumId w:val="27"/>
  </w:num>
  <w:num w:numId="22">
    <w:abstractNumId w:val="31"/>
  </w:num>
  <w:num w:numId="23">
    <w:abstractNumId w:val="14"/>
  </w:num>
  <w:num w:numId="24">
    <w:abstractNumId w:val="3"/>
  </w:num>
  <w:num w:numId="25">
    <w:abstractNumId w:val="30"/>
  </w:num>
  <w:num w:numId="26">
    <w:abstractNumId w:val="11"/>
  </w:num>
  <w:num w:numId="27">
    <w:abstractNumId w:val="15"/>
  </w:num>
  <w:num w:numId="28">
    <w:abstractNumId w:val="29"/>
  </w:num>
  <w:num w:numId="29">
    <w:abstractNumId w:val="7"/>
  </w:num>
  <w:num w:numId="30">
    <w:abstractNumId w:val="26"/>
  </w:num>
  <w:num w:numId="31">
    <w:abstractNumId w:val="6"/>
  </w:num>
  <w:num w:numId="32">
    <w:abstractNumId w:val="2"/>
  </w:num>
  <w:num w:numId="33">
    <w:abstractNumId w:val="0"/>
  </w:num>
  <w:num w:numId="34">
    <w:abstractNumId w:val="16"/>
  </w:num>
  <w:num w:numId="35">
    <w:abstractNumId w:val="13"/>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65B1"/>
    <w:rsid w:val="000069B1"/>
    <w:rsid w:val="00007332"/>
    <w:rsid w:val="00007E36"/>
    <w:rsid w:val="00010B0B"/>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1EE8"/>
    <w:rsid w:val="000632B4"/>
    <w:rsid w:val="000636EF"/>
    <w:rsid w:val="00064D92"/>
    <w:rsid w:val="00065164"/>
    <w:rsid w:val="000657DD"/>
    <w:rsid w:val="00065AD4"/>
    <w:rsid w:val="000669DD"/>
    <w:rsid w:val="00067B3E"/>
    <w:rsid w:val="00070AF4"/>
    <w:rsid w:val="000711AE"/>
    <w:rsid w:val="00071B4B"/>
    <w:rsid w:val="00071BAA"/>
    <w:rsid w:val="000723E4"/>
    <w:rsid w:val="000735C8"/>
    <w:rsid w:val="00073B95"/>
    <w:rsid w:val="00075493"/>
    <w:rsid w:val="000759A8"/>
    <w:rsid w:val="00076526"/>
    <w:rsid w:val="00076C9F"/>
    <w:rsid w:val="0007776C"/>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1530"/>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0DFC"/>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BA5"/>
    <w:rsid w:val="00134E28"/>
    <w:rsid w:val="0013555C"/>
    <w:rsid w:val="00135EFE"/>
    <w:rsid w:val="00136CBC"/>
    <w:rsid w:val="00136F4C"/>
    <w:rsid w:val="0013766B"/>
    <w:rsid w:val="001377EA"/>
    <w:rsid w:val="00137D61"/>
    <w:rsid w:val="00140020"/>
    <w:rsid w:val="0014067D"/>
    <w:rsid w:val="0014084E"/>
    <w:rsid w:val="00140D39"/>
    <w:rsid w:val="001414B9"/>
    <w:rsid w:val="0014165E"/>
    <w:rsid w:val="0014167C"/>
    <w:rsid w:val="00142D36"/>
    <w:rsid w:val="00142EB4"/>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036"/>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5D2B"/>
    <w:rsid w:val="00186A0E"/>
    <w:rsid w:val="00186AA9"/>
    <w:rsid w:val="0018767C"/>
    <w:rsid w:val="00187711"/>
    <w:rsid w:val="00187BB0"/>
    <w:rsid w:val="00187E3D"/>
    <w:rsid w:val="00190A7D"/>
    <w:rsid w:val="00191014"/>
    <w:rsid w:val="00191C0B"/>
    <w:rsid w:val="00191C73"/>
    <w:rsid w:val="00192A06"/>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2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36"/>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DB"/>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62B"/>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1581"/>
    <w:rsid w:val="00282684"/>
    <w:rsid w:val="002830B8"/>
    <w:rsid w:val="002862F3"/>
    <w:rsid w:val="00286AF6"/>
    <w:rsid w:val="00286C5B"/>
    <w:rsid w:val="002874B3"/>
    <w:rsid w:val="002908DC"/>
    <w:rsid w:val="002928EB"/>
    <w:rsid w:val="00294888"/>
    <w:rsid w:val="00295991"/>
    <w:rsid w:val="002969F9"/>
    <w:rsid w:val="00296B1F"/>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030"/>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0DD"/>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498E"/>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5E39"/>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507"/>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61C"/>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6D54"/>
    <w:rsid w:val="003E747C"/>
    <w:rsid w:val="003E7B28"/>
    <w:rsid w:val="003E7C76"/>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774"/>
    <w:rsid w:val="0043485F"/>
    <w:rsid w:val="00434B3D"/>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4F23"/>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33"/>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62E"/>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451E"/>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36CB"/>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1DB0"/>
    <w:rsid w:val="005923ED"/>
    <w:rsid w:val="00592455"/>
    <w:rsid w:val="00592B36"/>
    <w:rsid w:val="00592C08"/>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1F"/>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32F"/>
    <w:rsid w:val="00617849"/>
    <w:rsid w:val="00617DCA"/>
    <w:rsid w:val="006201A3"/>
    <w:rsid w:val="006201CF"/>
    <w:rsid w:val="00621295"/>
    <w:rsid w:val="00621739"/>
    <w:rsid w:val="006221EA"/>
    <w:rsid w:val="006227BA"/>
    <w:rsid w:val="006243C3"/>
    <w:rsid w:val="006245B6"/>
    <w:rsid w:val="00624672"/>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8C7"/>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5B64"/>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1BF"/>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339"/>
    <w:rsid w:val="00770955"/>
    <w:rsid w:val="00772840"/>
    <w:rsid w:val="00772885"/>
    <w:rsid w:val="00773CC7"/>
    <w:rsid w:val="00773F7F"/>
    <w:rsid w:val="00774D9E"/>
    <w:rsid w:val="007754BF"/>
    <w:rsid w:val="00775A6D"/>
    <w:rsid w:val="0077601D"/>
    <w:rsid w:val="007779DC"/>
    <w:rsid w:val="00781EA4"/>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2D86"/>
    <w:rsid w:val="007C30DB"/>
    <w:rsid w:val="007C3467"/>
    <w:rsid w:val="007C37D3"/>
    <w:rsid w:val="007C48D1"/>
    <w:rsid w:val="007C6433"/>
    <w:rsid w:val="007C6CBA"/>
    <w:rsid w:val="007C7964"/>
    <w:rsid w:val="007C7B4B"/>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1E4A"/>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A98"/>
    <w:rsid w:val="00891B4E"/>
    <w:rsid w:val="00891BE2"/>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6F7E"/>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63E3"/>
    <w:rsid w:val="009267CC"/>
    <w:rsid w:val="00926A9D"/>
    <w:rsid w:val="00930936"/>
    <w:rsid w:val="0093103E"/>
    <w:rsid w:val="009318A3"/>
    <w:rsid w:val="00932B93"/>
    <w:rsid w:val="00933C91"/>
    <w:rsid w:val="009343BD"/>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B7D"/>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485"/>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5A4A"/>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4EDE"/>
    <w:rsid w:val="00A85795"/>
    <w:rsid w:val="00A8612B"/>
    <w:rsid w:val="00A901C1"/>
    <w:rsid w:val="00A911C1"/>
    <w:rsid w:val="00A9193D"/>
    <w:rsid w:val="00A929F1"/>
    <w:rsid w:val="00A93150"/>
    <w:rsid w:val="00A93842"/>
    <w:rsid w:val="00A94001"/>
    <w:rsid w:val="00A94006"/>
    <w:rsid w:val="00A94B20"/>
    <w:rsid w:val="00A94F69"/>
    <w:rsid w:val="00A9503C"/>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01E"/>
    <w:rsid w:val="00B0510E"/>
    <w:rsid w:val="00B051F6"/>
    <w:rsid w:val="00B05636"/>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5C7"/>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57D1B"/>
    <w:rsid w:val="00B6007E"/>
    <w:rsid w:val="00B617CD"/>
    <w:rsid w:val="00B6214A"/>
    <w:rsid w:val="00B63A6D"/>
    <w:rsid w:val="00B63D0A"/>
    <w:rsid w:val="00B659CD"/>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170"/>
    <w:rsid w:val="00B77419"/>
    <w:rsid w:val="00B775C5"/>
    <w:rsid w:val="00B77E49"/>
    <w:rsid w:val="00B8186E"/>
    <w:rsid w:val="00B82C30"/>
    <w:rsid w:val="00B83A59"/>
    <w:rsid w:val="00B848E5"/>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0CF"/>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AFB"/>
    <w:rsid w:val="00BB5F10"/>
    <w:rsid w:val="00BB6625"/>
    <w:rsid w:val="00BB74B1"/>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A7D"/>
    <w:rsid w:val="00BF6FB1"/>
    <w:rsid w:val="00BF70B3"/>
    <w:rsid w:val="00C00339"/>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2EA1"/>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1D35"/>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D9D"/>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24B3"/>
    <w:rsid w:val="00CD3434"/>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D36"/>
    <w:rsid w:val="00D37F28"/>
    <w:rsid w:val="00D40305"/>
    <w:rsid w:val="00D4122E"/>
    <w:rsid w:val="00D41541"/>
    <w:rsid w:val="00D42B19"/>
    <w:rsid w:val="00D42E50"/>
    <w:rsid w:val="00D436C2"/>
    <w:rsid w:val="00D443A2"/>
    <w:rsid w:val="00D45027"/>
    <w:rsid w:val="00D455A1"/>
    <w:rsid w:val="00D468D2"/>
    <w:rsid w:val="00D475BB"/>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A3E"/>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331"/>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065"/>
    <w:rsid w:val="00DD489C"/>
    <w:rsid w:val="00DD5186"/>
    <w:rsid w:val="00DD586C"/>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87BB8"/>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983"/>
    <w:rsid w:val="00ED0B10"/>
    <w:rsid w:val="00ED1A9D"/>
    <w:rsid w:val="00ED1BAB"/>
    <w:rsid w:val="00ED29C4"/>
    <w:rsid w:val="00ED29E8"/>
    <w:rsid w:val="00ED3596"/>
    <w:rsid w:val="00ED3686"/>
    <w:rsid w:val="00ED41FF"/>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6537"/>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0F7A"/>
    <w:rsid w:val="00F11712"/>
    <w:rsid w:val="00F11AF8"/>
    <w:rsid w:val="00F1235E"/>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1DD"/>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63D"/>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08F8"/>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1F00"/>
    <w:rsid w:val="00FA20BA"/>
    <w:rsid w:val="00FA24B2"/>
    <w:rsid w:val="00FA28B7"/>
    <w:rsid w:val="00FA563E"/>
    <w:rsid w:val="00FA5761"/>
    <w:rsid w:val="00FA5B6C"/>
    <w:rsid w:val="00FA619B"/>
    <w:rsid w:val="00FA6889"/>
    <w:rsid w:val="00FA6DC5"/>
    <w:rsid w:val="00FB0929"/>
    <w:rsid w:val="00FB1D6B"/>
    <w:rsid w:val="00FB1F51"/>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38"/>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rsid w:val="00B848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rsid w:val="00B848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217060917">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6924bca5b1f64aef26d938fe97103909">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0bc3aec6fb84c9e283cd968f09194d03"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56EB-1491-4428-9A90-5CA8E2AFF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2DDF-2A3B-4B16-892C-273A375F7F8B}">
  <ds:schemaRefs>
    <ds:schemaRef ds:uri="http://schemas.microsoft.com/office/2006/metadata/properties"/>
    <ds:schemaRef ds:uri="4f04c491-bb18-44d5-b0fd-ca42b798fd23"/>
    <ds:schemaRef ds:uri="http://schemas.microsoft.com/sharepoint/v4"/>
    <ds:schemaRef ds:uri="118c68fd-7974-4cac-ace0-e4dc4609f1d3"/>
  </ds:schemaRefs>
</ds:datastoreItem>
</file>

<file path=customXml/itemProps3.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4.xml><?xml version="1.0" encoding="utf-8"?>
<ds:datastoreItem xmlns:ds="http://schemas.openxmlformats.org/officeDocument/2006/customXml" ds:itemID="{3CF1540D-B6B2-4EFF-8025-9BDEC67B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90C941CB.dotm</Template>
  <TotalTime>2</TotalTime>
  <Pages>4</Pages>
  <Words>1004</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Paul Knight</cp:lastModifiedBy>
  <cp:revision>3</cp:revision>
  <cp:lastPrinted>2019-03-19T10:49:00Z</cp:lastPrinted>
  <dcterms:created xsi:type="dcterms:W3CDTF">2019-03-27T14:47:00Z</dcterms:created>
  <dcterms:modified xsi:type="dcterms:W3CDTF">2019-09-09T11:34:00Z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